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5B5D" w14:textId="69853265" w:rsidR="009C1BF4" w:rsidRPr="00F47A27" w:rsidRDefault="007B01EE" w:rsidP="005948EC">
      <w:pPr>
        <w:pStyle w:val="BigTitleonlytobeusedonce"/>
        <w:spacing w:before="480"/>
        <w:ind w:left="0"/>
        <w:rPr>
          <w:sz w:val="52"/>
          <w:szCs w:val="52"/>
        </w:rPr>
      </w:pPr>
      <w:r w:rsidRPr="00F47A27">
        <w:rPr>
          <w:sz w:val="52"/>
          <w:szCs w:val="52"/>
        </w:rPr>
        <w:br/>
      </w:r>
      <w:r w:rsidR="00865A78" w:rsidRPr="00F47A27">
        <w:rPr>
          <w:sz w:val="52"/>
          <w:szCs w:val="52"/>
        </w:rPr>
        <w:t xml:space="preserve">Corporate governance                </w:t>
      </w:r>
      <w:r w:rsidR="00727922" w:rsidRPr="00F47A27">
        <w:rPr>
          <w:sz w:val="52"/>
          <w:szCs w:val="52"/>
        </w:rPr>
        <w:t xml:space="preserve"> </w:t>
      </w:r>
    </w:p>
    <w:p w14:paraId="448870E8" w14:textId="77777777" w:rsidR="00F34A31" w:rsidRPr="00F47A27" w:rsidRDefault="00F34A31" w:rsidP="00F34A31">
      <w:pPr>
        <w:pStyle w:val="smallSubtitle"/>
        <w:ind w:left="0" w:right="598"/>
        <w:rPr>
          <w:rFonts w:eastAsia="Calibri" w:cs="Times New Roman"/>
          <w:color w:val="68C2AB" w:themeColor="background2"/>
          <w:sz w:val="22"/>
          <w:szCs w:val="22"/>
        </w:rPr>
      </w:pPr>
      <w:r w:rsidRPr="00F47A27">
        <w:rPr>
          <w:rFonts w:eastAsia="Calibri" w:cs="Times New Roman"/>
          <w:color w:val="68C2AB" w:themeColor="background2"/>
          <w:sz w:val="22"/>
          <w:szCs w:val="22"/>
        </w:rPr>
        <w:t>List of external mandates held by the directors of Degroof Petercam Asset Management</w:t>
      </w:r>
    </w:p>
    <w:p w14:paraId="25D2D63F" w14:textId="77777777" w:rsidR="00F34A31" w:rsidRPr="00F47A27" w:rsidRDefault="00F34A31" w:rsidP="00F34A31">
      <w:pPr>
        <w:pStyle w:val="BodyText"/>
      </w:pPr>
    </w:p>
    <w:p w14:paraId="0FB8AC7B" w14:textId="2B053349" w:rsidR="009C1BF4" w:rsidRPr="00F87755" w:rsidRDefault="00F34A31" w:rsidP="0083060F">
      <w:pPr>
        <w:pStyle w:val="smallSubtitle"/>
        <w:ind w:left="0" w:right="598"/>
        <w:jc w:val="right"/>
        <w:rPr>
          <w:b w:val="0"/>
          <w:bCs/>
          <w:sz w:val="20"/>
        </w:rPr>
      </w:pPr>
      <w:r w:rsidRPr="00F87755">
        <w:rPr>
          <w:b w:val="0"/>
          <w:bCs/>
          <w:sz w:val="20"/>
        </w:rPr>
        <w:t xml:space="preserve">Last </w:t>
      </w:r>
      <w:r w:rsidR="003C6C3C" w:rsidRPr="00F87755">
        <w:rPr>
          <w:b w:val="0"/>
          <w:bCs/>
          <w:sz w:val="20"/>
        </w:rPr>
        <w:t>update:</w:t>
      </w:r>
      <w:r w:rsidR="00550A5B" w:rsidRPr="00F87755">
        <w:rPr>
          <w:b w:val="0"/>
          <w:bCs/>
          <w:sz w:val="20"/>
        </w:rPr>
        <w:t xml:space="preserve"> </w:t>
      </w:r>
      <w:r w:rsidR="003C6C3C" w:rsidRPr="00F87755">
        <w:rPr>
          <w:b w:val="0"/>
          <w:bCs/>
          <w:sz w:val="20"/>
        </w:rPr>
        <w:t>1</w:t>
      </w:r>
      <w:r w:rsidR="00A0615E" w:rsidRPr="00F87755">
        <w:rPr>
          <w:b w:val="0"/>
          <w:bCs/>
          <w:sz w:val="20"/>
        </w:rPr>
        <w:t xml:space="preserve">4 </w:t>
      </w:r>
      <w:r w:rsidR="003C6C3C" w:rsidRPr="003C6C3C">
        <w:rPr>
          <w:b w:val="0"/>
          <w:bCs/>
          <w:sz w:val="20"/>
        </w:rPr>
        <w:t>January</w:t>
      </w:r>
      <w:r w:rsidR="005948EC" w:rsidRPr="00F87755">
        <w:rPr>
          <w:b w:val="0"/>
          <w:bCs/>
          <w:sz w:val="20"/>
        </w:rPr>
        <w:t xml:space="preserve"> </w:t>
      </w:r>
      <w:r w:rsidR="00550A5B" w:rsidRPr="00F87755">
        <w:rPr>
          <w:b w:val="0"/>
          <w:bCs/>
          <w:sz w:val="20"/>
        </w:rPr>
        <w:t>202</w:t>
      </w:r>
      <w:r w:rsidR="003C6C3C" w:rsidRPr="00F87755">
        <w:rPr>
          <w:b w:val="0"/>
          <w:bCs/>
          <w:sz w:val="20"/>
        </w:rPr>
        <w:t>5</w:t>
      </w:r>
    </w:p>
    <w:p w14:paraId="7E1BC4DF" w14:textId="42E50669" w:rsidR="005F27AD" w:rsidRPr="00F87755" w:rsidRDefault="00865A78" w:rsidP="005948EC">
      <w:pPr>
        <w:pStyle w:val="smallSubtitle"/>
        <w:ind w:left="0"/>
        <w:rPr>
          <w:szCs w:val="18"/>
        </w:rPr>
      </w:pPr>
      <w:r w:rsidRPr="00F87755">
        <w:rPr>
          <w:szCs w:val="18"/>
        </w:rPr>
        <w:t>Peter D</w:t>
      </w:r>
      <w:r w:rsidR="003116B9" w:rsidRPr="00F87755">
        <w:rPr>
          <w:szCs w:val="18"/>
        </w:rPr>
        <w:t>E COENSEL</w:t>
      </w:r>
    </w:p>
    <w:p w14:paraId="67C4083C" w14:textId="5BF0A4BD" w:rsidR="00865A78" w:rsidRPr="00F47A27" w:rsidRDefault="00865A78" w:rsidP="005948EC">
      <w:pPr>
        <w:pStyle w:val="BodyText"/>
        <w:ind w:left="0"/>
        <w:rPr>
          <w:color w:val="68C2AB" w:themeColor="background2"/>
          <w:szCs w:val="18"/>
        </w:rPr>
      </w:pPr>
      <w:r w:rsidRPr="00F47A27">
        <w:rPr>
          <w:szCs w:val="18"/>
        </w:rPr>
        <w:t xml:space="preserve">CEO, </w:t>
      </w:r>
      <w:r w:rsidR="00F34A31" w:rsidRPr="00F47A27">
        <w:rPr>
          <w:szCs w:val="18"/>
        </w:rPr>
        <w:t>Chairman of the management board of</w:t>
      </w:r>
      <w:r w:rsidR="009C1BF4" w:rsidRPr="00F47A27">
        <w:rPr>
          <w:szCs w:val="18"/>
        </w:rPr>
        <w:t xml:space="preserve"> DPAM</w:t>
      </w:r>
    </w:p>
    <w:p w14:paraId="5086B1C9" w14:textId="77777777" w:rsidR="00865A78" w:rsidRPr="00F47A27" w:rsidRDefault="00865A78" w:rsidP="005948EC">
      <w:pPr>
        <w:pStyle w:val="BodyText"/>
        <w:ind w:left="0"/>
        <w:rPr>
          <w:szCs w:val="18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3969"/>
        <w:gridCol w:w="1418"/>
        <w:gridCol w:w="2835"/>
        <w:gridCol w:w="2268"/>
      </w:tblGrid>
      <w:tr w:rsidR="005948EC" w:rsidRPr="002A1AEA" w14:paraId="28DAF3F7" w14:textId="77777777" w:rsidTr="005948EC">
        <w:trPr>
          <w:trHeight w:val="398"/>
        </w:trPr>
        <w:tc>
          <w:tcPr>
            <w:tcW w:w="3969" w:type="dxa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020F0257" w14:textId="77777777" w:rsidR="00F34A31" w:rsidRDefault="00F34A31" w:rsidP="005948EC">
            <w:pPr>
              <w:widowControl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F34A31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Third-party company</w:t>
            </w:r>
          </w:p>
          <w:p w14:paraId="79CC8B52" w14:textId="72A0D5FF" w:rsidR="005948EC" w:rsidRPr="00382640" w:rsidRDefault="005948EC" w:rsidP="005948EC">
            <w:pPr>
              <w:widowControl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</w:pPr>
            <w:r w:rsidRPr="002A1AE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  <w:t>Ad</w:t>
            </w:r>
            <w:r w:rsidR="00F34A31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  <w:t>d</w:t>
            </w:r>
            <w:r w:rsidRPr="002A1AE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  <w:t>ress</w:t>
            </w:r>
          </w:p>
        </w:tc>
        <w:tc>
          <w:tcPr>
            <w:tcW w:w="1418" w:type="dxa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3709B237" w14:textId="1F3E7A8B" w:rsidR="005948EC" w:rsidRPr="00382640" w:rsidRDefault="005948EC" w:rsidP="005948EC">
            <w:pPr>
              <w:widowControl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2A1AEA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Mandat</w:t>
            </w:r>
            <w:r w:rsidR="00F34A31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e</w:t>
            </w:r>
          </w:p>
        </w:tc>
        <w:tc>
          <w:tcPr>
            <w:tcW w:w="2835" w:type="dxa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0A06B157" w14:textId="72D49EF7" w:rsidR="005948EC" w:rsidRPr="00382640" w:rsidRDefault="00F34A31" w:rsidP="005948E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Listed company</w:t>
            </w:r>
          </w:p>
        </w:tc>
        <w:tc>
          <w:tcPr>
            <w:tcW w:w="2268" w:type="dxa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3DCE036A" w14:textId="5B580377" w:rsidR="005948EC" w:rsidRPr="00382640" w:rsidRDefault="00F34A31" w:rsidP="005948EC">
            <w:pPr>
              <w:widowControl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Acitvity</w:t>
            </w:r>
            <w:proofErr w:type="spellEnd"/>
          </w:p>
        </w:tc>
      </w:tr>
      <w:tr w:rsidR="005948EC" w:rsidRPr="00550A5B" w14:paraId="2EF64246" w14:textId="77777777" w:rsidTr="0083060F">
        <w:trPr>
          <w:trHeight w:val="39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520CB753" w14:textId="77777777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DPAS</w:t>
            </w:r>
          </w:p>
          <w:p w14:paraId="53A6EAE3" w14:textId="77777777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Rue Eugène </w:t>
            </w:r>
            <w:proofErr w:type="spellStart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Ruppert</w:t>
            </w:r>
            <w:proofErr w:type="spellEnd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 12 </w:t>
            </w:r>
          </w:p>
          <w:p w14:paraId="72CE1D00" w14:textId="1C285DE5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2453 Luxembourg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683B73C5" w14:textId="565FFC4A" w:rsidR="005948EC" w:rsidRPr="00382640" w:rsidRDefault="008F30C7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Member of the Supervisory Board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4BD546A0" w14:textId="3071BB78" w:rsidR="005948EC" w:rsidRPr="00382640" w:rsidRDefault="005948EC" w:rsidP="005948EC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50033DD8" w14:textId="04DA3E50" w:rsidR="005948EC" w:rsidRPr="00382640" w:rsidRDefault="00A816AD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Management company</w:t>
            </w:r>
          </w:p>
        </w:tc>
      </w:tr>
      <w:tr w:rsidR="005948EC" w:rsidRPr="00360E83" w14:paraId="1536AECF" w14:textId="77777777" w:rsidTr="005948EC">
        <w:trPr>
          <w:trHeight w:val="39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2AB44" w14:textId="77777777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DPAM L</w:t>
            </w:r>
          </w:p>
          <w:p w14:paraId="6A715705" w14:textId="77777777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Rue Eugène </w:t>
            </w:r>
            <w:proofErr w:type="spellStart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Ruppert</w:t>
            </w:r>
            <w:proofErr w:type="spellEnd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, 12 </w:t>
            </w:r>
          </w:p>
          <w:p w14:paraId="3859450E" w14:textId="19245CD2" w:rsidR="005948EC" w:rsidRPr="00382640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2453 Luxembourg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B0AD1" w14:textId="5D693368" w:rsidR="005948EC" w:rsidRPr="00382640" w:rsidRDefault="003C6C3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Non-executive </w:t>
            </w:r>
            <w:r w:rsidR="00591C87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AE0DF" w14:textId="1631A8CA" w:rsidR="005948EC" w:rsidRPr="00382640" w:rsidRDefault="005948EC" w:rsidP="005948EC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1A8E5" w14:textId="08AEC2B1" w:rsidR="005948EC" w:rsidRPr="00360E83" w:rsidRDefault="00A816AD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Investment </w:t>
            </w:r>
            <w:proofErr w:type="spellStart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company</w:t>
            </w:r>
            <w:proofErr w:type="spellEnd"/>
          </w:p>
        </w:tc>
      </w:tr>
      <w:tr w:rsidR="005948EC" w:rsidRPr="00550A5B" w14:paraId="1E3F9C96" w14:textId="77777777" w:rsidTr="0083060F">
        <w:trPr>
          <w:trHeight w:val="39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6DCDDC5F" w14:textId="77777777" w:rsidR="005948EC" w:rsidRPr="00550A5B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proofErr w:type="spellStart"/>
            <w:r w:rsidRPr="00550A5B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>Syncicap</w:t>
            </w:r>
            <w:proofErr w:type="spellEnd"/>
            <w:r w:rsidRPr="00550A5B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 xml:space="preserve"> AM Limited </w:t>
            </w:r>
          </w:p>
          <w:p w14:paraId="0D8C2798" w14:textId="77777777" w:rsidR="005948EC" w:rsidRPr="00550A5B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6/</w:t>
            </w:r>
            <w:proofErr w:type="spellStart"/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Palexandra</w:t>
            </w:r>
            <w:proofErr w:type="spellEnd"/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 HSE 18 </w:t>
            </w:r>
          </w:p>
          <w:p w14:paraId="54D7A817" w14:textId="77777777" w:rsidR="005948EC" w:rsidRPr="00550A5B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proofErr w:type="spellStart"/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Chater</w:t>
            </w:r>
            <w:proofErr w:type="spellEnd"/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 RD Central</w:t>
            </w:r>
          </w:p>
          <w:p w14:paraId="6DDD0899" w14:textId="70586B32" w:rsidR="005948EC" w:rsidRPr="00382640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Hong Kong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539FC7C6" w14:textId="5097A9F5" w:rsidR="005948EC" w:rsidRPr="00382640" w:rsidRDefault="003C6C3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Non-executive </w:t>
            </w:r>
            <w:r w:rsidR="00591C87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33BFC9E0" w14:textId="0A24F7B9" w:rsidR="005948EC" w:rsidRPr="00382640" w:rsidRDefault="005948EC" w:rsidP="005948EC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5FB07322" w14:textId="09C3A0A3" w:rsidR="005948EC" w:rsidRPr="00382640" w:rsidRDefault="00A816AD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Management company</w:t>
            </w:r>
          </w:p>
        </w:tc>
      </w:tr>
      <w:tr w:rsidR="005948EC" w:rsidRPr="00550A5B" w14:paraId="0105D561" w14:textId="77777777" w:rsidTr="005948EC">
        <w:trPr>
          <w:trHeight w:val="398"/>
        </w:trPr>
        <w:tc>
          <w:tcPr>
            <w:tcW w:w="3969" w:type="dxa"/>
            <w:tcBorders>
              <w:top w:val="nil"/>
              <w:left w:val="nil"/>
              <w:bottom w:val="single" w:sz="4" w:space="0" w:color="0D254E" w:themeColor="text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105AC560" w14:textId="77777777" w:rsidR="005948EC" w:rsidRPr="00550A5B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proofErr w:type="spellStart"/>
            <w:r w:rsidRPr="00550A5B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>Arvestar</w:t>
            </w:r>
            <w:proofErr w:type="spellEnd"/>
          </w:p>
          <w:p w14:paraId="0552A329" w14:textId="77777777" w:rsidR="005948EC" w:rsidRPr="00550A5B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Rue Guimard 19</w:t>
            </w:r>
          </w:p>
          <w:p w14:paraId="0966DBFF" w14:textId="4E4A009C" w:rsidR="005948EC" w:rsidRPr="00382640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1040 </w:t>
            </w:r>
            <w:proofErr w:type="spellStart"/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Bruxelles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D254E" w:themeColor="text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4A126D46" w14:textId="656008F3" w:rsidR="005948EC" w:rsidRPr="00382640" w:rsidRDefault="003C6C3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Non-executive </w:t>
            </w:r>
            <w:r w:rsidR="00591C87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D254E" w:themeColor="text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3FF6F3A4" w14:textId="4740195F" w:rsidR="005948EC" w:rsidRPr="00382640" w:rsidRDefault="005948EC" w:rsidP="005948EC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D254E" w:themeColor="text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7FEDB2EA" w14:textId="72BAB0DB" w:rsidR="005948EC" w:rsidRPr="00382640" w:rsidRDefault="00A816AD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Management company</w:t>
            </w:r>
          </w:p>
        </w:tc>
      </w:tr>
    </w:tbl>
    <w:p w14:paraId="384EA703" w14:textId="77777777" w:rsidR="007B2D8A" w:rsidRDefault="007B2D8A" w:rsidP="009D6D3D">
      <w:pPr>
        <w:pStyle w:val="BodyText"/>
        <w:ind w:left="0"/>
        <w:rPr>
          <w:rFonts w:eastAsia="Fakt Pro Med" w:cs="Fakt Pro Med"/>
          <w:b/>
          <w:szCs w:val="18"/>
        </w:rPr>
      </w:pPr>
    </w:p>
    <w:p w14:paraId="34A5D2F6" w14:textId="00939401" w:rsidR="009D6D3D" w:rsidRDefault="009D6D3D" w:rsidP="009D6D3D">
      <w:pPr>
        <w:pStyle w:val="BodyText"/>
        <w:ind w:left="0"/>
        <w:rPr>
          <w:rFonts w:eastAsia="Fakt Pro Med" w:cs="Fakt Pro Med"/>
          <w:b/>
          <w:szCs w:val="18"/>
        </w:rPr>
      </w:pPr>
      <w:r>
        <w:rPr>
          <w:rFonts w:eastAsia="Fakt Pro Med" w:cs="Fakt Pro Med"/>
          <w:b/>
          <w:szCs w:val="18"/>
        </w:rPr>
        <w:t>Olivier CARCY</w:t>
      </w:r>
    </w:p>
    <w:p w14:paraId="589AE87B" w14:textId="0F271139" w:rsidR="009D6D3D" w:rsidRPr="007B01EE" w:rsidRDefault="00F34A31" w:rsidP="009D6D3D">
      <w:pPr>
        <w:pStyle w:val="BodyText"/>
        <w:ind w:left="0"/>
        <w:rPr>
          <w:lang w:val="en-US"/>
        </w:rPr>
      </w:pPr>
      <w:r>
        <w:rPr>
          <w:szCs w:val="18"/>
        </w:rPr>
        <w:t>Non-executive Director of</w:t>
      </w:r>
      <w:r w:rsidR="009D6D3D" w:rsidRPr="007B01EE">
        <w:rPr>
          <w:szCs w:val="18"/>
        </w:rPr>
        <w:t xml:space="preserve"> DPAM</w:t>
      </w:r>
    </w:p>
    <w:p w14:paraId="49D58A9A" w14:textId="77777777" w:rsidR="009D6D3D" w:rsidRPr="00EE274B" w:rsidRDefault="009D6D3D" w:rsidP="009D6D3D">
      <w:pPr>
        <w:pStyle w:val="BodyText"/>
        <w:ind w:left="0"/>
        <w:rPr>
          <w:color w:val="auto"/>
          <w:lang w:val="en-US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3686"/>
        <w:gridCol w:w="283"/>
        <w:gridCol w:w="1418"/>
        <w:gridCol w:w="850"/>
        <w:gridCol w:w="142"/>
        <w:gridCol w:w="1843"/>
        <w:gridCol w:w="142"/>
        <w:gridCol w:w="141"/>
        <w:gridCol w:w="1985"/>
      </w:tblGrid>
      <w:tr w:rsidR="00F34A31" w:rsidRPr="002A1AEA" w14:paraId="25B8793F" w14:textId="77777777" w:rsidTr="00F34A31">
        <w:trPr>
          <w:trHeight w:val="398"/>
        </w:trPr>
        <w:tc>
          <w:tcPr>
            <w:tcW w:w="3969" w:type="dxa"/>
            <w:gridSpan w:val="2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6CC5B952" w14:textId="77777777" w:rsidR="00F34A31" w:rsidRDefault="00F34A31" w:rsidP="008928E3">
            <w:pPr>
              <w:widowControl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F34A31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Third-party company</w:t>
            </w:r>
          </w:p>
          <w:p w14:paraId="7863680F" w14:textId="77777777" w:rsidR="00F34A31" w:rsidRPr="00382640" w:rsidRDefault="00F34A31" w:rsidP="008928E3">
            <w:pPr>
              <w:widowControl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</w:pPr>
            <w:r w:rsidRPr="002A1AE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  <w:t>Ad</w:t>
            </w:r>
            <w:r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  <w:t>d</w:t>
            </w:r>
            <w:r w:rsidRPr="002A1AE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  <w:t>ress</w:t>
            </w:r>
          </w:p>
        </w:tc>
        <w:tc>
          <w:tcPr>
            <w:tcW w:w="2410" w:type="dxa"/>
            <w:gridSpan w:val="3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189C0F99" w14:textId="77777777" w:rsidR="00F34A31" w:rsidRPr="00382640" w:rsidRDefault="00F34A31" w:rsidP="008928E3">
            <w:pPr>
              <w:widowControl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2A1AEA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Mandat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e</w:t>
            </w:r>
          </w:p>
        </w:tc>
        <w:tc>
          <w:tcPr>
            <w:tcW w:w="2126" w:type="dxa"/>
            <w:gridSpan w:val="3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360F15B5" w14:textId="77777777" w:rsidR="00F34A31" w:rsidRPr="00382640" w:rsidRDefault="00F34A31" w:rsidP="008928E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Listed company</w:t>
            </w:r>
          </w:p>
        </w:tc>
        <w:tc>
          <w:tcPr>
            <w:tcW w:w="1985" w:type="dxa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7BC09246" w14:textId="77777777" w:rsidR="00F34A31" w:rsidRPr="00382640" w:rsidRDefault="00F34A31" w:rsidP="008928E3">
            <w:pPr>
              <w:widowControl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Acitvity</w:t>
            </w:r>
            <w:proofErr w:type="spellEnd"/>
          </w:p>
        </w:tc>
      </w:tr>
      <w:tr w:rsidR="00755BEA" w:rsidRPr="00550A5B" w14:paraId="479672BA" w14:textId="77777777" w:rsidTr="00F34A31">
        <w:trPr>
          <w:trHeight w:val="39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79D5C59A" w14:textId="77777777" w:rsidR="00755BEA" w:rsidRPr="00360E83" w:rsidRDefault="00755BEA" w:rsidP="00F04AAB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DPAS</w:t>
            </w:r>
          </w:p>
          <w:p w14:paraId="190AA1B4" w14:textId="77777777" w:rsidR="00755BEA" w:rsidRPr="00360E83" w:rsidRDefault="00755BEA" w:rsidP="00F04AAB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Rue Eugène </w:t>
            </w:r>
            <w:proofErr w:type="spellStart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Ruppert</w:t>
            </w:r>
            <w:proofErr w:type="spellEnd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 12 </w:t>
            </w:r>
          </w:p>
          <w:p w14:paraId="47EA3A80" w14:textId="77777777" w:rsidR="00755BEA" w:rsidRPr="00360E83" w:rsidRDefault="00755BEA" w:rsidP="00F04AAB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2453 Luxembourg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7FD31E9B" w14:textId="4FB1CB8C" w:rsidR="00755BEA" w:rsidRPr="00382640" w:rsidRDefault="008F30C7" w:rsidP="00F04AAB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Member of the Supervisory Board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614A25E7" w14:textId="0D814956" w:rsidR="00755BEA" w:rsidRPr="00382640" w:rsidRDefault="00755BEA" w:rsidP="00F04AAB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                  </w:t>
            </w: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749D0A06" w14:textId="37DDF833" w:rsidR="00755BEA" w:rsidRPr="00382640" w:rsidRDefault="00755BEA" w:rsidP="00755BEA">
            <w:pPr>
              <w:widowControl/>
              <w:spacing w:before="60" w:after="60"/>
              <w:ind w:left="3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   </w:t>
            </w:r>
            <w:r w:rsidR="00A816AD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Management company</w:t>
            </w:r>
          </w:p>
        </w:tc>
      </w:tr>
      <w:tr w:rsidR="009D6D3D" w:rsidRPr="00550A5B" w14:paraId="159EA3D2" w14:textId="77777777" w:rsidTr="00F34A31">
        <w:trPr>
          <w:trHeight w:val="39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86952" w14:textId="77777777" w:rsidR="00755BEA" w:rsidRDefault="00755BEA" w:rsidP="00F04AAB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r w:rsidRPr="00755BEA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 xml:space="preserve">CA Indosuez </w:t>
            </w:r>
            <w:proofErr w:type="spellStart"/>
            <w:r w:rsidRPr="00755BEA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Wealth</w:t>
            </w:r>
            <w:proofErr w:type="spellEnd"/>
            <w:r w:rsidRPr="00755BEA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 xml:space="preserve"> (Europe)</w:t>
            </w:r>
          </w:p>
          <w:p w14:paraId="2D31DDEE" w14:textId="77777777" w:rsidR="00755BEA" w:rsidRPr="00755BEA" w:rsidRDefault="00755BEA" w:rsidP="00755BEA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755BEA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39, Allée Scheffer</w:t>
            </w:r>
          </w:p>
          <w:p w14:paraId="23E96770" w14:textId="6D1BC1D5" w:rsidR="009D6D3D" w:rsidRPr="00F47A27" w:rsidRDefault="00755BEA" w:rsidP="00755BEA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BE"/>
              </w:rPr>
            </w:pPr>
            <w:r w:rsidRPr="00755BEA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L - 2520 Luxembourg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202D5" w14:textId="73CF71FD" w:rsidR="009D6D3D" w:rsidRPr="00382640" w:rsidRDefault="00755BEA" w:rsidP="00F04AAB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CEO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37029" w14:textId="33E7248F" w:rsidR="009D6D3D" w:rsidRPr="00382640" w:rsidRDefault="009D6D3D" w:rsidP="00F04AAB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29302" w14:textId="1965F3BF" w:rsidR="009D6D3D" w:rsidRPr="00382640" w:rsidRDefault="00A816AD" w:rsidP="00755BEA">
            <w:pPr>
              <w:widowControl/>
              <w:spacing w:before="60" w:after="60"/>
              <w:ind w:left="3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A816AD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Credit institution and brokerage firm</w:t>
            </w:r>
          </w:p>
        </w:tc>
      </w:tr>
      <w:tr w:rsidR="009D6D3D" w:rsidRPr="00550A5B" w14:paraId="071BBF9B" w14:textId="77777777" w:rsidTr="00F34A31">
        <w:trPr>
          <w:trHeight w:val="39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683160A8" w14:textId="77777777" w:rsidR="00755BEA" w:rsidRPr="00F47A27" w:rsidRDefault="00755BEA" w:rsidP="00F04AAB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BE"/>
              </w:rPr>
            </w:pPr>
            <w:bookmarkStart w:id="0" w:name="_Hlk168917073"/>
            <w:r w:rsidRPr="00F47A27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BE"/>
              </w:rPr>
              <w:t>CA Indosuez</w:t>
            </w:r>
          </w:p>
          <w:p w14:paraId="39D66E46" w14:textId="77777777" w:rsidR="00755BEA" w:rsidRPr="00F47A27" w:rsidRDefault="00755BEA" w:rsidP="00755BEA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BE"/>
              </w:rPr>
            </w:pPr>
            <w:r w:rsidRPr="00F47A27">
              <w:rPr>
                <w:rFonts w:ascii="Arial" w:eastAsia="Times New Roman" w:hAnsi="Arial" w:cs="Arial"/>
                <w:color w:val="123269"/>
                <w:sz w:val="18"/>
                <w:szCs w:val="18"/>
                <w:lang w:val="fr-BE"/>
              </w:rPr>
              <w:t xml:space="preserve">17 rue du Docteur </w:t>
            </w:r>
            <w:proofErr w:type="spellStart"/>
            <w:r w:rsidRPr="00F47A27">
              <w:rPr>
                <w:rFonts w:ascii="Arial" w:eastAsia="Times New Roman" w:hAnsi="Arial" w:cs="Arial"/>
                <w:color w:val="123269"/>
                <w:sz w:val="18"/>
                <w:szCs w:val="18"/>
                <w:lang w:val="fr-BE"/>
              </w:rPr>
              <w:t>Lancereaux</w:t>
            </w:r>
            <w:proofErr w:type="spellEnd"/>
          </w:p>
          <w:p w14:paraId="6EEB53A7" w14:textId="45F3F803" w:rsidR="009D6D3D" w:rsidRPr="00382640" w:rsidRDefault="00755BEA" w:rsidP="00755BEA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755BEA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75008 P</w:t>
            </w: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aris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54F52CAC" w14:textId="23A15A45" w:rsidR="009D6D3D" w:rsidRPr="00382640" w:rsidRDefault="00755BEA" w:rsidP="00F04AAB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M</w:t>
            </w:r>
            <w:r w:rsidRPr="00755BEA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emb</w:t>
            </w:r>
            <w:r w:rsidR="00591C87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er of the Management board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5CBF97D4" w14:textId="45726441" w:rsidR="009D6D3D" w:rsidRPr="00382640" w:rsidRDefault="009D6D3D" w:rsidP="00F04AAB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3D307596" w14:textId="4502B227" w:rsidR="009D6D3D" w:rsidRPr="00382640" w:rsidRDefault="00A816AD" w:rsidP="00755BEA">
            <w:pPr>
              <w:widowControl/>
              <w:spacing w:before="60" w:after="60"/>
              <w:ind w:left="3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A816AD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Credit institution</w:t>
            </w:r>
          </w:p>
        </w:tc>
      </w:tr>
      <w:bookmarkEnd w:id="0"/>
      <w:tr w:rsidR="009D6D3D" w:rsidRPr="00550A5B" w14:paraId="45CC04C1" w14:textId="77777777" w:rsidTr="00F34A31">
        <w:trPr>
          <w:trHeight w:val="398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755B8E" w14:textId="77777777" w:rsidR="00755BEA" w:rsidRPr="00F47A27" w:rsidRDefault="00755BEA" w:rsidP="00F04AAB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BE"/>
              </w:rPr>
            </w:pPr>
            <w:r w:rsidRPr="00F47A27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BE"/>
              </w:rPr>
              <w:t>CALI Europe</w:t>
            </w:r>
          </w:p>
          <w:p w14:paraId="5098F0F1" w14:textId="77777777" w:rsidR="00755BEA" w:rsidRPr="00F47A27" w:rsidRDefault="00755BEA" w:rsidP="00755BEA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BE"/>
              </w:rPr>
            </w:pPr>
            <w:r w:rsidRPr="00F47A27">
              <w:rPr>
                <w:rFonts w:ascii="Arial" w:eastAsia="Times New Roman" w:hAnsi="Arial" w:cs="Arial"/>
                <w:color w:val="123269"/>
                <w:sz w:val="18"/>
                <w:szCs w:val="18"/>
                <w:lang w:val="fr-BE"/>
              </w:rPr>
              <w:t>9, Allée Scheffer</w:t>
            </w:r>
          </w:p>
          <w:p w14:paraId="4CFEF375" w14:textId="16603135" w:rsidR="009D6D3D" w:rsidRPr="00F47A27" w:rsidRDefault="00755BEA" w:rsidP="00755BEA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BE"/>
              </w:rPr>
            </w:pPr>
            <w:r w:rsidRPr="00F47A27">
              <w:rPr>
                <w:rFonts w:ascii="Arial" w:eastAsia="Times New Roman" w:hAnsi="Arial" w:cs="Arial"/>
                <w:color w:val="123269"/>
                <w:sz w:val="18"/>
                <w:szCs w:val="18"/>
                <w:lang w:val="fr-BE"/>
              </w:rPr>
              <w:t>L - 2520 Luxembourg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EB315" w14:textId="56C5E47B" w:rsidR="009D6D3D" w:rsidRPr="00382640" w:rsidRDefault="008F30C7" w:rsidP="00F04AAB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Non-executive </w:t>
            </w:r>
            <w:r w:rsidR="00591C87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915D3" w14:textId="507CF771" w:rsidR="009D6D3D" w:rsidRPr="00382640" w:rsidRDefault="009D6D3D" w:rsidP="00F04AAB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740C2" w14:textId="561DF854" w:rsidR="009D6D3D" w:rsidRPr="00382640" w:rsidRDefault="00A816AD" w:rsidP="00755BEA">
            <w:pPr>
              <w:widowControl/>
              <w:spacing w:before="60" w:after="60"/>
              <w:ind w:left="3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A816AD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Life insurance company</w:t>
            </w:r>
          </w:p>
        </w:tc>
      </w:tr>
      <w:tr w:rsidR="009D6D3D" w:rsidRPr="00550A5B" w14:paraId="668827A6" w14:textId="77777777" w:rsidTr="00F34A31">
        <w:trPr>
          <w:trHeight w:val="398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00AF0758" w14:textId="77777777" w:rsidR="00755BEA" w:rsidRDefault="00755BEA" w:rsidP="00F04AAB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bookmarkStart w:id="1" w:name="_Hlk168916560"/>
            <w:r w:rsidRPr="00755BEA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 xml:space="preserve">CA Indosuez Wealth (Private Equity) </w:t>
            </w:r>
            <w:proofErr w:type="spellStart"/>
            <w:r w:rsidRPr="00755BEA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>Sàrl</w:t>
            </w:r>
            <w:proofErr w:type="spellEnd"/>
          </w:p>
          <w:p w14:paraId="128CD7F4" w14:textId="77777777" w:rsidR="00755BEA" w:rsidRPr="00755BEA" w:rsidRDefault="00755BEA" w:rsidP="00755BEA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755BEA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31-33, Avenue Pasteur</w:t>
            </w:r>
          </w:p>
          <w:p w14:paraId="3B26F61F" w14:textId="40457718" w:rsidR="009D6D3D" w:rsidRPr="00550A5B" w:rsidRDefault="00755BEA" w:rsidP="00755BEA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755BEA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L - 2311 Luxembourg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60BCE0FF" w14:textId="72107DC3" w:rsidR="009D6D3D" w:rsidRPr="00550A5B" w:rsidRDefault="00591C87" w:rsidP="00F04AAB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91C87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Member of the Managing Board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49107964" w14:textId="652D7E1E" w:rsidR="009D6D3D" w:rsidRPr="00550A5B" w:rsidRDefault="009D6D3D" w:rsidP="00F04AAB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180DDA9B" w14:textId="7F7BA0F1" w:rsidR="009D6D3D" w:rsidRPr="00550A5B" w:rsidRDefault="00755BEA" w:rsidP="00755BEA">
            <w:pPr>
              <w:widowControl/>
              <w:spacing w:before="60" w:after="60"/>
              <w:ind w:left="3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General Partner</w:t>
            </w:r>
          </w:p>
        </w:tc>
      </w:tr>
      <w:bookmarkEnd w:id="1"/>
      <w:tr w:rsidR="00A816AD" w:rsidRPr="00550A5B" w14:paraId="23D7BCD2" w14:textId="77777777" w:rsidTr="00F34A31">
        <w:trPr>
          <w:trHeight w:val="398"/>
        </w:trPr>
        <w:tc>
          <w:tcPr>
            <w:tcW w:w="3686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90E8F6B" w14:textId="77777777" w:rsidR="00A816AD" w:rsidRPr="00F47A27" w:rsidRDefault="00A816AD" w:rsidP="00A816AD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</w:rPr>
            </w:pPr>
            <w:r w:rsidRPr="00F47A27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</w:rPr>
              <w:t>CA Indosuez Wealth (Asset Management)</w:t>
            </w:r>
          </w:p>
          <w:p w14:paraId="7FEEBBB4" w14:textId="77777777" w:rsidR="00A816AD" w:rsidRPr="00755BEA" w:rsidRDefault="00A816AD" w:rsidP="00A816A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755BEA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31-33, avenue Pasteur</w:t>
            </w:r>
          </w:p>
          <w:p w14:paraId="28A2C7D1" w14:textId="04A3E693" w:rsidR="00A816AD" w:rsidRPr="00360E83" w:rsidRDefault="00A816AD" w:rsidP="00A816A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755BEA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L - 2311 Luxembourg</w:t>
            </w:r>
          </w:p>
        </w:tc>
        <w:tc>
          <w:tcPr>
            <w:tcW w:w="2551" w:type="dxa"/>
            <w:gridSpan w:val="3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7D8768B" w14:textId="1542E092" w:rsidR="00A816AD" w:rsidRPr="00550A5B" w:rsidRDefault="00A816AD" w:rsidP="00A816A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Chairman of the Board of directors</w:t>
            </w:r>
          </w:p>
        </w:tc>
        <w:tc>
          <w:tcPr>
            <w:tcW w:w="2127" w:type="dxa"/>
            <w:gridSpan w:val="3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6486F44" w14:textId="1D4C3D76" w:rsidR="00A816AD" w:rsidRPr="00550A5B" w:rsidRDefault="00A816AD" w:rsidP="00A816AD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3E14317" w14:textId="768A45E0" w:rsidR="00A816AD" w:rsidRPr="00550A5B" w:rsidRDefault="00A816AD" w:rsidP="00A816AD">
            <w:pPr>
              <w:widowControl/>
              <w:spacing w:before="60" w:after="60"/>
              <w:ind w:left="3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Management company</w:t>
            </w:r>
          </w:p>
        </w:tc>
      </w:tr>
      <w:tr w:rsidR="00755BEA" w:rsidRPr="00550A5B" w14:paraId="5B546142" w14:textId="77777777" w:rsidTr="00F34A31">
        <w:trPr>
          <w:trHeight w:val="398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78F21022" w14:textId="77777777" w:rsidR="00755BEA" w:rsidRPr="00F47A27" w:rsidRDefault="00755BEA" w:rsidP="00F04AAB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BE"/>
              </w:rPr>
            </w:pPr>
            <w:r w:rsidRPr="00F47A27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BE"/>
              </w:rPr>
              <w:lastRenderedPageBreak/>
              <w:t>Association des Branques et Banquiers Luxembourg</w:t>
            </w:r>
          </w:p>
          <w:p w14:paraId="10219E10" w14:textId="77777777" w:rsidR="00755BEA" w:rsidRPr="00755BEA" w:rsidRDefault="00755BEA" w:rsidP="00755BEA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755BEA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12 rue </w:t>
            </w:r>
            <w:proofErr w:type="spellStart"/>
            <w:r w:rsidRPr="00755BEA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Erasme</w:t>
            </w:r>
            <w:proofErr w:type="spellEnd"/>
          </w:p>
          <w:p w14:paraId="2C79A704" w14:textId="74B97EB0" w:rsidR="00755BEA" w:rsidRPr="00550A5B" w:rsidRDefault="00755BEA" w:rsidP="00755BEA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755BEA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L-1468 Luxembourg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52090304" w14:textId="07691CA3" w:rsidR="00755BEA" w:rsidRPr="00550A5B" w:rsidRDefault="008F30C7" w:rsidP="00F04AAB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Non-executive </w:t>
            </w:r>
            <w:r w:rsidR="00591C87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3EC5A3FE" w14:textId="10DE9550" w:rsidR="00755BEA" w:rsidRPr="00550A5B" w:rsidRDefault="00755BEA" w:rsidP="00F04AAB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3F31248F" w14:textId="3F437AAE" w:rsidR="00755BEA" w:rsidRPr="00550A5B" w:rsidRDefault="00A816AD" w:rsidP="00F04AAB">
            <w:pPr>
              <w:widowControl/>
              <w:spacing w:before="60" w:after="60"/>
              <w:ind w:left="3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</w:t>
            </w:r>
            <w:r w:rsidRPr="00A816AD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onprofit organi</w:t>
            </w: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z</w:t>
            </w:r>
            <w:r w:rsidRPr="00A816AD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ation</w:t>
            </w:r>
          </w:p>
        </w:tc>
      </w:tr>
      <w:tr w:rsidR="00755BEA" w:rsidRPr="00550A5B" w14:paraId="50F4D84F" w14:textId="77777777" w:rsidTr="00F34A31">
        <w:trPr>
          <w:trHeight w:val="398"/>
        </w:trPr>
        <w:tc>
          <w:tcPr>
            <w:tcW w:w="3686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19AC1BC" w14:textId="7BDF23C5" w:rsidR="00755BEA" w:rsidRDefault="00755BEA" w:rsidP="00755BEA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r w:rsidRPr="00755BEA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 xml:space="preserve">Bourse de </w:t>
            </w:r>
            <w:r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Luxembourg</w:t>
            </w:r>
          </w:p>
          <w:p w14:paraId="5FF14AA8" w14:textId="77777777" w:rsidR="00755BEA" w:rsidRPr="00755BEA" w:rsidRDefault="00755BEA" w:rsidP="00755BEA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755BEA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35A, Boulevard Joseph II</w:t>
            </w:r>
          </w:p>
          <w:p w14:paraId="06B89B5A" w14:textId="46C9EB31" w:rsidR="00755BEA" w:rsidRPr="00360E83" w:rsidRDefault="00755BEA" w:rsidP="00755BEA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755BEA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L - 1840 Luxembourg</w:t>
            </w:r>
          </w:p>
        </w:tc>
        <w:tc>
          <w:tcPr>
            <w:tcW w:w="2551" w:type="dxa"/>
            <w:gridSpan w:val="3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32C8B4E" w14:textId="667C5648" w:rsidR="00755BEA" w:rsidRPr="00550A5B" w:rsidRDefault="008F30C7" w:rsidP="00755BEA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Non-executive </w:t>
            </w:r>
            <w:r w:rsidR="00591C87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127" w:type="dxa"/>
            <w:gridSpan w:val="3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EE937B5" w14:textId="4612CF71" w:rsidR="00755BEA" w:rsidRPr="00550A5B" w:rsidRDefault="00755BEA" w:rsidP="00755BEA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40AE4B6" w14:textId="4694A437" w:rsidR="00755BEA" w:rsidRPr="00550A5B" w:rsidRDefault="00A816AD" w:rsidP="00755BEA">
            <w:pPr>
              <w:widowControl/>
              <w:spacing w:before="60" w:after="60"/>
              <w:ind w:left="3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A816AD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Listing of international securities</w:t>
            </w:r>
          </w:p>
        </w:tc>
      </w:tr>
      <w:tr w:rsidR="002D53AA" w:rsidRPr="00550A5B" w14:paraId="12E5005F" w14:textId="77777777" w:rsidTr="00F34A31">
        <w:trPr>
          <w:trHeight w:val="398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1A83D1BD" w14:textId="77777777" w:rsidR="002D53AA" w:rsidRPr="00F47A27" w:rsidRDefault="002D53AA" w:rsidP="00F04AAB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BE"/>
              </w:rPr>
            </w:pPr>
            <w:r w:rsidRPr="00F47A27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BE"/>
              </w:rPr>
              <w:t>CAMCA Assurances</w:t>
            </w:r>
          </w:p>
          <w:p w14:paraId="4B6ED351" w14:textId="77777777" w:rsidR="002D53AA" w:rsidRPr="00F47A27" w:rsidRDefault="002D53AA" w:rsidP="002D53AA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BE"/>
              </w:rPr>
            </w:pPr>
            <w:r w:rsidRPr="00F47A27">
              <w:rPr>
                <w:rFonts w:ascii="Arial" w:eastAsia="Times New Roman" w:hAnsi="Arial" w:cs="Arial"/>
                <w:color w:val="123269"/>
                <w:sz w:val="18"/>
                <w:szCs w:val="18"/>
                <w:lang w:val="fr-BE"/>
              </w:rPr>
              <w:t>9, Allée Scheffer</w:t>
            </w:r>
          </w:p>
          <w:p w14:paraId="5F9BB02A" w14:textId="75AD9D4B" w:rsidR="002D53AA" w:rsidRPr="00F47A27" w:rsidRDefault="002D53AA" w:rsidP="002D53AA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BE"/>
              </w:rPr>
            </w:pPr>
            <w:r w:rsidRPr="00F47A27">
              <w:rPr>
                <w:rFonts w:ascii="Arial" w:eastAsia="Times New Roman" w:hAnsi="Arial" w:cs="Arial"/>
                <w:color w:val="123269"/>
                <w:sz w:val="18"/>
                <w:szCs w:val="18"/>
                <w:lang w:val="fr-BE"/>
              </w:rPr>
              <w:t>L - 2520 Luxembourg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72C233F7" w14:textId="4B06E36B" w:rsidR="002D53AA" w:rsidRPr="00550A5B" w:rsidRDefault="008F30C7" w:rsidP="00F04AAB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Non-executive </w:t>
            </w:r>
            <w:r w:rsidR="00591C87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1F507C79" w14:textId="5AACF06D" w:rsidR="002D53AA" w:rsidRPr="00550A5B" w:rsidRDefault="002D53AA" w:rsidP="00F04AAB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6DC3FD9A" w14:textId="22FACBB5" w:rsidR="002D53AA" w:rsidRPr="00550A5B" w:rsidRDefault="00A816AD" w:rsidP="00F04AAB">
            <w:pPr>
              <w:widowControl/>
              <w:spacing w:before="60" w:after="60"/>
              <w:ind w:left="3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Insurance</w:t>
            </w:r>
          </w:p>
        </w:tc>
      </w:tr>
      <w:tr w:rsidR="002D53AA" w:rsidRPr="00550A5B" w14:paraId="42716CC4" w14:textId="77777777" w:rsidTr="00F34A31">
        <w:trPr>
          <w:trHeight w:val="398"/>
        </w:trPr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4F2E876" w14:textId="257CAF9C" w:rsidR="002D53AA" w:rsidRPr="00F47A27" w:rsidRDefault="002D53AA" w:rsidP="002D53AA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BE"/>
              </w:rPr>
            </w:pPr>
            <w:r w:rsidRPr="00F47A27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BE"/>
              </w:rPr>
              <w:t>CAMCA Réassurances</w:t>
            </w:r>
          </w:p>
          <w:p w14:paraId="65CCC6E3" w14:textId="77777777" w:rsidR="002D53AA" w:rsidRPr="00F47A27" w:rsidRDefault="002D53AA" w:rsidP="002D53AA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BE"/>
              </w:rPr>
            </w:pPr>
            <w:r w:rsidRPr="00F47A27">
              <w:rPr>
                <w:rFonts w:ascii="Arial" w:eastAsia="Times New Roman" w:hAnsi="Arial" w:cs="Arial"/>
                <w:color w:val="123269"/>
                <w:sz w:val="18"/>
                <w:szCs w:val="18"/>
                <w:lang w:val="fr-BE"/>
              </w:rPr>
              <w:t>9, Allée Scheffer</w:t>
            </w:r>
          </w:p>
          <w:p w14:paraId="214E5676" w14:textId="7BF6F25D" w:rsidR="002D53AA" w:rsidRPr="00360E83" w:rsidRDefault="002D53AA" w:rsidP="002D53AA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F47A27">
              <w:rPr>
                <w:rFonts w:ascii="Arial" w:eastAsia="Times New Roman" w:hAnsi="Arial" w:cs="Arial"/>
                <w:color w:val="123269"/>
                <w:sz w:val="18"/>
                <w:szCs w:val="18"/>
                <w:lang w:val="fr-BE"/>
              </w:rPr>
              <w:t>L - 2520 Luxembourg</w:t>
            </w:r>
          </w:p>
        </w:tc>
        <w:tc>
          <w:tcPr>
            <w:tcW w:w="255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557B1E0" w14:textId="624F62D9" w:rsidR="002D53AA" w:rsidRPr="00550A5B" w:rsidRDefault="008F30C7" w:rsidP="00F04AAB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Non-executive </w:t>
            </w:r>
            <w:r w:rsidR="00591C87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12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04FC361" w14:textId="37905F4A" w:rsidR="002D53AA" w:rsidRPr="00550A5B" w:rsidRDefault="002D53AA" w:rsidP="00F04AAB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1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F073462" w14:textId="45FDA686" w:rsidR="002D53AA" w:rsidRPr="00550A5B" w:rsidRDefault="00A816AD" w:rsidP="00F04AAB">
            <w:pPr>
              <w:widowControl/>
              <w:spacing w:before="60" w:after="60"/>
              <w:ind w:left="3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Insurance</w:t>
            </w:r>
          </w:p>
        </w:tc>
      </w:tr>
    </w:tbl>
    <w:p w14:paraId="26739AAF" w14:textId="77777777" w:rsidR="009D6D3D" w:rsidRPr="00EE274B" w:rsidRDefault="009D6D3D" w:rsidP="009D6D3D">
      <w:pPr>
        <w:pStyle w:val="BodyText"/>
        <w:ind w:left="0"/>
        <w:rPr>
          <w:color w:val="auto"/>
          <w:lang w:val="en-US"/>
        </w:rPr>
      </w:pPr>
    </w:p>
    <w:p w14:paraId="0B2235D4" w14:textId="49B4B492" w:rsidR="003116B9" w:rsidRPr="00550A5B" w:rsidRDefault="007B01EE" w:rsidP="005948EC">
      <w:pPr>
        <w:pStyle w:val="smallSubtitle"/>
        <w:ind w:left="0"/>
        <w:rPr>
          <w:szCs w:val="18"/>
        </w:rPr>
      </w:pPr>
      <w:r>
        <w:rPr>
          <w:szCs w:val="18"/>
        </w:rPr>
        <w:t>Y</w:t>
      </w:r>
      <w:r w:rsidR="003116B9">
        <w:rPr>
          <w:szCs w:val="18"/>
        </w:rPr>
        <w:t>ves CEELEN</w:t>
      </w:r>
    </w:p>
    <w:p w14:paraId="3A77BB97" w14:textId="7A774617" w:rsidR="003116B9" w:rsidRPr="00F47A27" w:rsidRDefault="00F34A31" w:rsidP="005948EC">
      <w:pPr>
        <w:pStyle w:val="BodyText"/>
        <w:ind w:left="0"/>
        <w:rPr>
          <w:szCs w:val="18"/>
        </w:rPr>
      </w:pPr>
      <w:r w:rsidRPr="00F47A27">
        <w:rPr>
          <w:szCs w:val="18"/>
        </w:rPr>
        <w:t>Executive Director, Member of the Management Board of DPAM</w:t>
      </w:r>
    </w:p>
    <w:p w14:paraId="1E6464D4" w14:textId="77777777" w:rsidR="003116B9" w:rsidRPr="00F47A27" w:rsidRDefault="003116B9" w:rsidP="005948EC">
      <w:pPr>
        <w:pStyle w:val="BodyText"/>
        <w:ind w:left="0"/>
        <w:rPr>
          <w:szCs w:val="18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3686"/>
        <w:gridCol w:w="283"/>
        <w:gridCol w:w="2268"/>
        <w:gridCol w:w="142"/>
        <w:gridCol w:w="1985"/>
        <w:gridCol w:w="141"/>
        <w:gridCol w:w="2268"/>
      </w:tblGrid>
      <w:tr w:rsidR="00F34A31" w:rsidRPr="002A1AEA" w14:paraId="1E8C56E0" w14:textId="77777777" w:rsidTr="00F34A31">
        <w:trPr>
          <w:trHeight w:val="398"/>
        </w:trPr>
        <w:tc>
          <w:tcPr>
            <w:tcW w:w="3969" w:type="dxa"/>
            <w:gridSpan w:val="2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3720CE8E" w14:textId="77777777" w:rsidR="00F34A31" w:rsidRDefault="00F34A31" w:rsidP="008928E3">
            <w:pPr>
              <w:widowControl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F34A31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Third-party company</w:t>
            </w:r>
          </w:p>
          <w:p w14:paraId="00A0ECDD" w14:textId="77777777" w:rsidR="00F34A31" w:rsidRPr="00382640" w:rsidRDefault="00F34A31" w:rsidP="008928E3">
            <w:pPr>
              <w:widowControl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</w:pPr>
            <w:r w:rsidRPr="002A1AE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  <w:t>Ad</w:t>
            </w:r>
            <w:r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  <w:t>d</w:t>
            </w:r>
            <w:r w:rsidRPr="002A1AE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  <w:t>ress</w:t>
            </w:r>
          </w:p>
        </w:tc>
        <w:tc>
          <w:tcPr>
            <w:tcW w:w="2410" w:type="dxa"/>
            <w:gridSpan w:val="2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38AB9481" w14:textId="77777777" w:rsidR="00F34A31" w:rsidRPr="00382640" w:rsidRDefault="00F34A31" w:rsidP="008928E3">
            <w:pPr>
              <w:widowControl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2A1AEA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Mandat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e</w:t>
            </w:r>
          </w:p>
        </w:tc>
        <w:tc>
          <w:tcPr>
            <w:tcW w:w="2126" w:type="dxa"/>
            <w:gridSpan w:val="2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296CF7E0" w14:textId="77777777" w:rsidR="00F34A31" w:rsidRPr="00382640" w:rsidRDefault="00F34A31" w:rsidP="008928E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Listed company</w:t>
            </w:r>
          </w:p>
        </w:tc>
        <w:tc>
          <w:tcPr>
            <w:tcW w:w="2268" w:type="dxa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546E179A" w14:textId="77777777" w:rsidR="00F34A31" w:rsidRPr="00382640" w:rsidRDefault="00F34A31" w:rsidP="008928E3">
            <w:pPr>
              <w:widowControl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Acitvity</w:t>
            </w:r>
            <w:proofErr w:type="spellEnd"/>
          </w:p>
        </w:tc>
      </w:tr>
      <w:tr w:rsidR="005948EC" w:rsidRPr="00360E83" w14:paraId="47F909E7" w14:textId="77777777" w:rsidTr="00F34A31">
        <w:trPr>
          <w:trHeight w:val="398"/>
        </w:trPr>
        <w:tc>
          <w:tcPr>
            <w:tcW w:w="3686" w:type="dxa"/>
            <w:tcBorders>
              <w:top w:val="single" w:sz="8" w:space="0" w:color="123269"/>
              <w:left w:val="nil"/>
              <w:bottom w:val="single" w:sz="4" w:space="0" w:color="auto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3475ABB0" w14:textId="77777777" w:rsidR="005948EC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>Omega Preservation Fund</w:t>
            </w:r>
          </w:p>
          <w:p w14:paraId="7130D164" w14:textId="77777777" w:rsidR="005948EC" w:rsidRPr="00F81592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F81592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Rue Guimard 18 </w:t>
            </w:r>
          </w:p>
          <w:p w14:paraId="1FB4EE34" w14:textId="78DDEF86" w:rsidR="005948EC" w:rsidRPr="00382640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F81592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1040 </w:t>
            </w:r>
            <w:proofErr w:type="spellStart"/>
            <w:r w:rsidRPr="00F81592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Bruxelles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8" w:space="0" w:color="123269"/>
              <w:left w:val="nil"/>
              <w:bottom w:val="single" w:sz="4" w:space="0" w:color="auto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6213DF06" w14:textId="77777777" w:rsidR="005948EC" w:rsidRDefault="00591C87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  <w:r w:rsidRPr="00382640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 </w:t>
            </w:r>
          </w:p>
          <w:p w14:paraId="0B7AB87B" w14:textId="55573937" w:rsidR="00973FA7" w:rsidRPr="00382640" w:rsidRDefault="00973FA7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Member of the effective management </w:t>
            </w:r>
          </w:p>
        </w:tc>
        <w:tc>
          <w:tcPr>
            <w:tcW w:w="2127" w:type="dxa"/>
            <w:gridSpan w:val="2"/>
            <w:tcBorders>
              <w:top w:val="single" w:sz="8" w:space="0" w:color="123269"/>
              <w:left w:val="nil"/>
              <w:bottom w:val="single" w:sz="4" w:space="0" w:color="auto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7E040758" w14:textId="38A45D9E" w:rsidR="005948EC" w:rsidRPr="00382640" w:rsidRDefault="005948EC" w:rsidP="005948EC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409" w:type="dxa"/>
            <w:gridSpan w:val="2"/>
            <w:tcBorders>
              <w:top w:val="single" w:sz="8" w:space="0" w:color="123269"/>
              <w:left w:val="nil"/>
              <w:bottom w:val="single" w:sz="4" w:space="0" w:color="auto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7B9AB1CD" w14:textId="16095E03" w:rsidR="005948EC" w:rsidRPr="00360E83" w:rsidRDefault="00A816AD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Investment </w:t>
            </w:r>
            <w:proofErr w:type="spellStart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company</w:t>
            </w:r>
            <w:proofErr w:type="spellEnd"/>
          </w:p>
        </w:tc>
      </w:tr>
    </w:tbl>
    <w:p w14:paraId="4CB4DE33" w14:textId="77777777" w:rsidR="00F44F5C" w:rsidRDefault="00F44F5C" w:rsidP="005948EC">
      <w:pPr>
        <w:pStyle w:val="BodyText"/>
        <w:ind w:left="0"/>
        <w:rPr>
          <w:rFonts w:eastAsia="Fakt Pro Med" w:cs="Fakt Pro Med"/>
          <w:b/>
          <w:szCs w:val="18"/>
        </w:rPr>
      </w:pPr>
    </w:p>
    <w:p w14:paraId="733B29D2" w14:textId="10DD6BC3" w:rsidR="003116B9" w:rsidRDefault="003116B9" w:rsidP="005948EC">
      <w:pPr>
        <w:pStyle w:val="BodyText"/>
        <w:ind w:left="0"/>
        <w:rPr>
          <w:rFonts w:eastAsia="Fakt Pro Med" w:cs="Fakt Pro Med"/>
          <w:b/>
          <w:szCs w:val="18"/>
        </w:rPr>
      </w:pPr>
      <w:r>
        <w:rPr>
          <w:rFonts w:eastAsia="Fakt Pro Med" w:cs="Fakt Pro Med"/>
          <w:b/>
          <w:szCs w:val="18"/>
        </w:rPr>
        <w:t>Sylvie HURET</w:t>
      </w:r>
    </w:p>
    <w:p w14:paraId="03DA0B87" w14:textId="77777777" w:rsidR="00F34A31" w:rsidRPr="007B01EE" w:rsidRDefault="00F34A31" w:rsidP="00F34A31">
      <w:pPr>
        <w:pStyle w:val="BodyText"/>
        <w:ind w:left="0"/>
        <w:rPr>
          <w:lang w:val="en-US"/>
        </w:rPr>
      </w:pPr>
      <w:r>
        <w:rPr>
          <w:szCs w:val="18"/>
        </w:rPr>
        <w:t>Non-executive Director of</w:t>
      </w:r>
      <w:r w:rsidRPr="007B01EE">
        <w:rPr>
          <w:szCs w:val="18"/>
        </w:rPr>
        <w:t xml:space="preserve"> DPAM</w:t>
      </w:r>
    </w:p>
    <w:p w14:paraId="67CF83CE" w14:textId="77777777" w:rsidR="008D1AAA" w:rsidRPr="00EE274B" w:rsidRDefault="008D1AAA" w:rsidP="005948EC">
      <w:pPr>
        <w:pStyle w:val="BodyText"/>
        <w:ind w:left="0"/>
        <w:rPr>
          <w:color w:val="auto"/>
          <w:lang w:val="en-US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3969"/>
        <w:gridCol w:w="1418"/>
        <w:gridCol w:w="283"/>
        <w:gridCol w:w="2552"/>
        <w:gridCol w:w="2268"/>
      </w:tblGrid>
      <w:tr w:rsidR="00F34A31" w:rsidRPr="002A1AEA" w14:paraId="5517C52F" w14:textId="77777777" w:rsidTr="00F34A31">
        <w:trPr>
          <w:trHeight w:val="398"/>
        </w:trPr>
        <w:tc>
          <w:tcPr>
            <w:tcW w:w="3969" w:type="dxa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537AFBE4" w14:textId="77777777" w:rsidR="00F34A31" w:rsidRDefault="00F34A31" w:rsidP="008928E3">
            <w:pPr>
              <w:widowControl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F34A31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Third-party company</w:t>
            </w:r>
          </w:p>
          <w:p w14:paraId="301E4653" w14:textId="77777777" w:rsidR="00F34A31" w:rsidRPr="00382640" w:rsidRDefault="00F34A31" w:rsidP="008928E3">
            <w:pPr>
              <w:widowControl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</w:pPr>
            <w:r w:rsidRPr="002A1AE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  <w:t>Ad</w:t>
            </w:r>
            <w:r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  <w:t>d</w:t>
            </w:r>
            <w:r w:rsidRPr="002A1AE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  <w:t>ress</w:t>
            </w:r>
          </w:p>
        </w:tc>
        <w:tc>
          <w:tcPr>
            <w:tcW w:w="1701" w:type="dxa"/>
            <w:gridSpan w:val="2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147CB898" w14:textId="77777777" w:rsidR="00F34A31" w:rsidRPr="00382640" w:rsidRDefault="00F34A31" w:rsidP="008928E3">
            <w:pPr>
              <w:widowControl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2A1AEA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Mandat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e</w:t>
            </w:r>
          </w:p>
        </w:tc>
        <w:tc>
          <w:tcPr>
            <w:tcW w:w="2552" w:type="dxa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0FC25BEA" w14:textId="77777777" w:rsidR="00F34A31" w:rsidRPr="00382640" w:rsidRDefault="00F34A31" w:rsidP="008928E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Listed company</w:t>
            </w:r>
          </w:p>
        </w:tc>
        <w:tc>
          <w:tcPr>
            <w:tcW w:w="2268" w:type="dxa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2E4CD86E" w14:textId="77777777" w:rsidR="00F34A31" w:rsidRPr="00382640" w:rsidRDefault="00F34A31" w:rsidP="008928E3">
            <w:pPr>
              <w:widowControl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Acitvity</w:t>
            </w:r>
            <w:proofErr w:type="spellEnd"/>
          </w:p>
        </w:tc>
      </w:tr>
      <w:tr w:rsidR="005948EC" w:rsidRPr="00550A5B" w14:paraId="5C72C0F6" w14:textId="77777777" w:rsidTr="005948EC">
        <w:trPr>
          <w:trHeight w:val="39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D2438" w14:textId="77777777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IMMOBILIERE CRISTAL LUXEMBOURG SA</w:t>
            </w:r>
          </w:p>
          <w:p w14:paraId="0A6C90E5" w14:textId="46F65163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Rue Eugène </w:t>
            </w:r>
            <w:proofErr w:type="spellStart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Ruppert</w:t>
            </w:r>
            <w:proofErr w:type="spellEnd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, 12 </w:t>
            </w:r>
          </w:p>
          <w:p w14:paraId="01FF6AC6" w14:textId="77777777" w:rsidR="005948EC" w:rsidRPr="00382640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2453 Luxembourg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FEFA4" w14:textId="0C2F4339" w:rsidR="005948EC" w:rsidRPr="00382640" w:rsidRDefault="00591C87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  <w:r w:rsidR="008F30C7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 and Chairman of the Board of directors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94BE1" w14:textId="1945F863" w:rsidR="005948EC" w:rsidRPr="00382640" w:rsidRDefault="005948EC" w:rsidP="005948EC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0FDC2" w14:textId="0AD21DFF" w:rsidR="005948EC" w:rsidRPr="00382640" w:rsidRDefault="00A816AD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A816AD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Real estate company</w:t>
            </w:r>
          </w:p>
        </w:tc>
      </w:tr>
      <w:tr w:rsidR="005948EC" w:rsidRPr="00360E83" w14:paraId="00E987D8" w14:textId="77777777" w:rsidTr="0083060F">
        <w:trPr>
          <w:trHeight w:val="39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3A627069" w14:textId="77777777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proofErr w:type="spellStart"/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Treetop</w:t>
            </w:r>
            <w:proofErr w:type="spellEnd"/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Golbal</w:t>
            </w:r>
            <w:proofErr w:type="spellEnd"/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 xml:space="preserve"> Sicav</w:t>
            </w:r>
          </w:p>
          <w:p w14:paraId="5D9D8850" w14:textId="77777777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Rue Eugène </w:t>
            </w:r>
            <w:proofErr w:type="spellStart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Ruppert</w:t>
            </w:r>
            <w:proofErr w:type="spellEnd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, 12 </w:t>
            </w:r>
          </w:p>
          <w:p w14:paraId="7C41A104" w14:textId="7F834D0F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2453 Luxembourg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7CCB0964" w14:textId="49232D5D" w:rsidR="005948EC" w:rsidRPr="00382640" w:rsidRDefault="008F30C7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Non-executive </w:t>
            </w:r>
            <w:r w:rsidR="00591C87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143433BF" w14:textId="2C569A66" w:rsidR="005948EC" w:rsidRPr="00382640" w:rsidRDefault="005948EC" w:rsidP="005948EC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31B1E7F3" w14:textId="3C42A8DE" w:rsidR="005948EC" w:rsidRPr="00360E83" w:rsidRDefault="00A816AD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Investment </w:t>
            </w:r>
            <w:proofErr w:type="spellStart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company</w:t>
            </w:r>
            <w:proofErr w:type="spellEnd"/>
          </w:p>
        </w:tc>
      </w:tr>
      <w:tr w:rsidR="005948EC" w:rsidRPr="00360E83" w14:paraId="53E2FFE6" w14:textId="77777777" w:rsidTr="005948EC">
        <w:trPr>
          <w:trHeight w:val="39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B824F" w14:textId="77777777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proofErr w:type="spellStart"/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Treetop</w:t>
            </w:r>
            <w:proofErr w:type="spellEnd"/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 xml:space="preserve"> Convertible Sicav </w:t>
            </w:r>
          </w:p>
          <w:p w14:paraId="34A6A8A8" w14:textId="0E03FE9D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Rue Eugène </w:t>
            </w:r>
            <w:proofErr w:type="spellStart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Ruppert</w:t>
            </w:r>
            <w:proofErr w:type="spellEnd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, 12 </w:t>
            </w:r>
          </w:p>
          <w:p w14:paraId="57502083" w14:textId="78A10461" w:rsidR="005948EC" w:rsidRPr="00382640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2453 Luxembourg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C3804" w14:textId="65901715" w:rsidR="005948EC" w:rsidRPr="00382640" w:rsidRDefault="008F30C7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Non-executive </w:t>
            </w:r>
            <w:r w:rsidR="00591C87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DC6CB" w14:textId="116E09E2" w:rsidR="005948EC" w:rsidRPr="00382640" w:rsidRDefault="005948EC" w:rsidP="005948EC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055AD" w14:textId="2E59D002" w:rsidR="005948EC" w:rsidRPr="00360E83" w:rsidRDefault="00A816AD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Investment </w:t>
            </w:r>
            <w:proofErr w:type="spellStart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company</w:t>
            </w:r>
            <w:proofErr w:type="spellEnd"/>
          </w:p>
        </w:tc>
      </w:tr>
      <w:tr w:rsidR="005948EC" w:rsidRPr="00360E83" w14:paraId="40BE6256" w14:textId="77777777" w:rsidTr="0083060F">
        <w:trPr>
          <w:trHeight w:val="398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3396D449" w14:textId="3C5ABC9A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Star Funds S.A.</w:t>
            </w:r>
          </w:p>
          <w:p w14:paraId="4DD2F028" w14:textId="187AA19D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Rue Eugène </w:t>
            </w:r>
            <w:proofErr w:type="spellStart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Ruppert</w:t>
            </w:r>
            <w:proofErr w:type="spellEnd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, 12 </w:t>
            </w:r>
          </w:p>
          <w:p w14:paraId="295ACBA4" w14:textId="3054181B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2453 Luxembourg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1B432839" w14:textId="63D279B6" w:rsidR="005948EC" w:rsidRPr="00550A5B" w:rsidRDefault="008F30C7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Non-executive </w:t>
            </w:r>
            <w:r w:rsidR="00591C87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7A6ADDC8" w14:textId="457DD9E0" w:rsidR="005948EC" w:rsidRPr="00550A5B" w:rsidRDefault="005948EC" w:rsidP="005948EC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70CB4201" w14:textId="44E9B2A0" w:rsidR="005948EC" w:rsidRPr="00360E83" w:rsidRDefault="00A816AD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Investment </w:t>
            </w:r>
            <w:proofErr w:type="spellStart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company</w:t>
            </w:r>
            <w:proofErr w:type="spellEnd"/>
          </w:p>
        </w:tc>
      </w:tr>
      <w:tr w:rsidR="005948EC" w:rsidRPr="00360E83" w14:paraId="12640B6E" w14:textId="77777777" w:rsidTr="005948EC">
        <w:trPr>
          <w:trHeight w:val="398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6E8676E" w14:textId="1CD49066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 xml:space="preserve">DP Global </w:t>
            </w:r>
            <w:proofErr w:type="spellStart"/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Strategy</w:t>
            </w:r>
            <w:proofErr w:type="spellEnd"/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 xml:space="preserve"> L</w:t>
            </w:r>
          </w:p>
          <w:p w14:paraId="270F51D0" w14:textId="66167737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Rue Eugène </w:t>
            </w:r>
            <w:proofErr w:type="spellStart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Ruppert</w:t>
            </w:r>
            <w:proofErr w:type="spellEnd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, 12 </w:t>
            </w:r>
          </w:p>
          <w:p w14:paraId="12E68EE2" w14:textId="11C26BD0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2453 Luxembourg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2044121" w14:textId="1C942957" w:rsidR="005948EC" w:rsidRPr="00550A5B" w:rsidRDefault="008F30C7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Non-executive </w:t>
            </w:r>
            <w:r w:rsidR="00591C87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8435E56" w14:textId="081C37C0" w:rsidR="005948EC" w:rsidRPr="00550A5B" w:rsidRDefault="005948EC" w:rsidP="005948EC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B86F0CA" w14:textId="60020774" w:rsidR="005948EC" w:rsidRPr="00360E83" w:rsidRDefault="00A816AD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Investment </w:t>
            </w:r>
            <w:proofErr w:type="spellStart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company</w:t>
            </w:r>
            <w:proofErr w:type="spellEnd"/>
          </w:p>
        </w:tc>
      </w:tr>
      <w:tr w:rsidR="005948EC" w:rsidRPr="00360E83" w14:paraId="65753AB2" w14:textId="77777777" w:rsidTr="0083060F">
        <w:trPr>
          <w:trHeight w:val="398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0A8BE83C" w14:textId="77777777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SAMDP L</w:t>
            </w:r>
          </w:p>
          <w:p w14:paraId="3458E950" w14:textId="77777777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Rue Eugène </w:t>
            </w:r>
            <w:proofErr w:type="spellStart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Ruppert</w:t>
            </w:r>
            <w:proofErr w:type="spellEnd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, 12 </w:t>
            </w:r>
          </w:p>
          <w:p w14:paraId="4C82FC58" w14:textId="51FB7FA6" w:rsidR="005948EC" w:rsidRPr="00550A5B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2453 Luxembourg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58178F83" w14:textId="2FF19E63" w:rsidR="005948EC" w:rsidRPr="00550A5B" w:rsidRDefault="008F30C7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 and Chairman of the Board of directors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1AE982BD" w14:textId="3D937E44" w:rsidR="005948EC" w:rsidRPr="00550A5B" w:rsidRDefault="005948EC" w:rsidP="005948EC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0B494097" w14:textId="0E9DBB3C" w:rsidR="005948EC" w:rsidRPr="00360E83" w:rsidRDefault="00A816AD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Investment </w:t>
            </w:r>
            <w:proofErr w:type="spellStart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company</w:t>
            </w:r>
            <w:proofErr w:type="spellEnd"/>
          </w:p>
        </w:tc>
      </w:tr>
      <w:tr w:rsidR="005948EC" w:rsidRPr="00360E83" w14:paraId="01609D52" w14:textId="77777777" w:rsidTr="005948EC">
        <w:trPr>
          <w:trHeight w:val="398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8DC2743" w14:textId="77777777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Select Global</w:t>
            </w:r>
          </w:p>
          <w:p w14:paraId="70DB04FC" w14:textId="77777777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Rue Eugène </w:t>
            </w:r>
            <w:proofErr w:type="spellStart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Ruppert</w:t>
            </w:r>
            <w:proofErr w:type="spellEnd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, 12 </w:t>
            </w:r>
          </w:p>
          <w:p w14:paraId="1924D6B7" w14:textId="1D5B3AF9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2453 Luxembourg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54DE79F" w14:textId="7822166B" w:rsidR="005948EC" w:rsidRPr="00550A5B" w:rsidRDefault="008F30C7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 and Chairman of the Board of directors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8BBA0FF" w14:textId="5E5FD569" w:rsidR="005948EC" w:rsidRPr="00550A5B" w:rsidRDefault="005948EC" w:rsidP="005948EC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11C0F23" w14:textId="258734A6" w:rsidR="005948EC" w:rsidRPr="00360E83" w:rsidRDefault="00A816AD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Investment </w:t>
            </w:r>
            <w:proofErr w:type="spellStart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company</w:t>
            </w:r>
            <w:proofErr w:type="spellEnd"/>
          </w:p>
        </w:tc>
      </w:tr>
      <w:tr w:rsidR="005948EC" w:rsidRPr="00360E83" w14:paraId="2C7A6263" w14:textId="77777777" w:rsidTr="0083060F">
        <w:trPr>
          <w:trHeight w:val="39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</w:tcPr>
          <w:p w14:paraId="18B59BAB" w14:textId="77777777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Select Portfolio</w:t>
            </w:r>
          </w:p>
          <w:p w14:paraId="0A219EDB" w14:textId="77777777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Rue Eugène </w:t>
            </w:r>
            <w:proofErr w:type="spellStart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Ruppert</w:t>
            </w:r>
            <w:proofErr w:type="spellEnd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, 12 </w:t>
            </w:r>
          </w:p>
          <w:p w14:paraId="6C89DCD6" w14:textId="46D7DFB8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2453 Luxembourg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</w:tcPr>
          <w:p w14:paraId="7FE9DE79" w14:textId="2B5AB0FF" w:rsidR="005948EC" w:rsidRPr="00550A5B" w:rsidRDefault="008F30C7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 and Chairman of the Board of directors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</w:tcPr>
          <w:p w14:paraId="4A08B4FA" w14:textId="1D8B0DC4" w:rsidR="005948EC" w:rsidRPr="00550A5B" w:rsidRDefault="005948EC" w:rsidP="005948EC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</w:tcPr>
          <w:p w14:paraId="4B13BFC0" w14:textId="2211EF9A" w:rsidR="005948EC" w:rsidRPr="00360E83" w:rsidRDefault="00A816AD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Investment </w:t>
            </w:r>
            <w:proofErr w:type="spellStart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company</w:t>
            </w:r>
            <w:proofErr w:type="spellEnd"/>
          </w:p>
        </w:tc>
      </w:tr>
      <w:tr w:rsidR="005948EC" w:rsidRPr="00360E83" w14:paraId="5E220D70" w14:textId="77777777" w:rsidTr="005948EC">
        <w:trPr>
          <w:trHeight w:val="39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104673" w14:textId="77777777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lastRenderedPageBreak/>
              <w:t>DP Patrimonial</w:t>
            </w:r>
          </w:p>
          <w:p w14:paraId="1A6B8C29" w14:textId="77777777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Rue Eugène </w:t>
            </w:r>
            <w:proofErr w:type="spellStart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Ruppert</w:t>
            </w:r>
            <w:proofErr w:type="spellEnd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, 12 </w:t>
            </w:r>
          </w:p>
          <w:p w14:paraId="2F66A3E1" w14:textId="2AECC754" w:rsidR="005948EC" w:rsidRPr="00F81592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2453 Luxembourg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A9CB34" w14:textId="0B3053B3" w:rsidR="005948EC" w:rsidRPr="00550A5B" w:rsidRDefault="008F30C7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Non-executive </w:t>
            </w:r>
            <w:r w:rsidR="00591C87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E542E8" w14:textId="7A9BCBE7" w:rsidR="005948EC" w:rsidRPr="00550A5B" w:rsidRDefault="005948EC" w:rsidP="005948EC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944C741" w14:textId="1A977493" w:rsidR="005948EC" w:rsidRPr="00360E83" w:rsidRDefault="00A816AD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Investment </w:t>
            </w:r>
            <w:proofErr w:type="spellStart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company</w:t>
            </w:r>
            <w:proofErr w:type="spellEnd"/>
          </w:p>
        </w:tc>
      </w:tr>
      <w:tr w:rsidR="005948EC" w:rsidRPr="00550A5B" w14:paraId="4AE956AC" w14:textId="77777777" w:rsidTr="0083060F">
        <w:trPr>
          <w:trHeight w:val="398"/>
        </w:trPr>
        <w:tc>
          <w:tcPr>
            <w:tcW w:w="3969" w:type="dxa"/>
            <w:tcBorders>
              <w:top w:val="nil"/>
              <w:left w:val="nil"/>
              <w:bottom w:val="single" w:sz="4" w:space="0" w:color="0D254E" w:themeColor="text1" w:themeShade="BF"/>
              <w:right w:val="nil"/>
            </w:tcBorders>
            <w:shd w:val="clear" w:color="auto" w:fill="E7EAEF" w:themeFill="accent2"/>
            <w:noWrap/>
            <w:vAlign w:val="center"/>
          </w:tcPr>
          <w:p w14:paraId="11ADDDD8" w14:textId="77777777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nl-BE"/>
              </w:rPr>
            </w:pPr>
            <w:bookmarkStart w:id="2" w:name="_Hlk164065963"/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nl-BE"/>
              </w:rPr>
              <w:t>Vandewiele Group NV</w:t>
            </w:r>
          </w:p>
          <w:p w14:paraId="1E664AA7" w14:textId="77777777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nl-BE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nl-BE"/>
              </w:rPr>
              <w:t xml:space="preserve">Michel Vandewielestraat 7 </w:t>
            </w:r>
          </w:p>
          <w:p w14:paraId="263CB719" w14:textId="7C492D93" w:rsidR="005948EC" w:rsidRPr="00F81592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 w:rsidRPr="00F81592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8510 Kortrijk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D254E" w:themeColor="text1" w:themeShade="BF"/>
              <w:right w:val="nil"/>
            </w:tcBorders>
            <w:shd w:val="clear" w:color="auto" w:fill="E7EAEF" w:themeFill="accent2"/>
            <w:noWrap/>
            <w:vAlign w:val="center"/>
          </w:tcPr>
          <w:p w14:paraId="0248F953" w14:textId="5807B598" w:rsidR="005948EC" w:rsidRPr="00550A5B" w:rsidRDefault="008F30C7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Non-executive </w:t>
            </w:r>
            <w:r w:rsidR="00591C87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D254E" w:themeColor="text1" w:themeShade="BF"/>
              <w:right w:val="nil"/>
            </w:tcBorders>
            <w:shd w:val="clear" w:color="auto" w:fill="E7EAEF" w:themeFill="accent2"/>
            <w:noWrap/>
            <w:vAlign w:val="center"/>
          </w:tcPr>
          <w:p w14:paraId="4491A451" w14:textId="45EA437F" w:rsidR="005948EC" w:rsidRPr="00550A5B" w:rsidRDefault="005948EC" w:rsidP="005948EC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D254E" w:themeColor="text1" w:themeShade="BF"/>
              <w:right w:val="nil"/>
            </w:tcBorders>
            <w:shd w:val="clear" w:color="auto" w:fill="E7EAEF" w:themeFill="accent2"/>
            <w:noWrap/>
            <w:vAlign w:val="center"/>
          </w:tcPr>
          <w:p w14:paraId="225995FD" w14:textId="288339F8" w:rsidR="005948EC" w:rsidRPr="00382640" w:rsidRDefault="00A816AD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A816AD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Commercial company</w:t>
            </w:r>
          </w:p>
        </w:tc>
      </w:tr>
      <w:bookmarkEnd w:id="2"/>
    </w:tbl>
    <w:p w14:paraId="1F0072BE" w14:textId="77777777" w:rsidR="0030509D" w:rsidRDefault="0030509D" w:rsidP="005948EC">
      <w:pPr>
        <w:pStyle w:val="BodyText"/>
        <w:ind w:left="0"/>
        <w:rPr>
          <w:color w:val="auto"/>
          <w:lang w:val="en-US"/>
        </w:rPr>
      </w:pPr>
    </w:p>
    <w:p w14:paraId="4B852D2A" w14:textId="2477B5E3" w:rsidR="003116B9" w:rsidRPr="00360E83" w:rsidRDefault="003116B9" w:rsidP="005948EC">
      <w:pPr>
        <w:pStyle w:val="BodyText"/>
        <w:ind w:left="0"/>
        <w:rPr>
          <w:rFonts w:eastAsia="Fakt Pro Med" w:cs="Fakt Pro Med"/>
          <w:b/>
          <w:szCs w:val="18"/>
          <w:lang w:val="fr-FR"/>
        </w:rPr>
      </w:pPr>
      <w:r w:rsidRPr="00360E83">
        <w:rPr>
          <w:rFonts w:eastAsia="Fakt Pro Med" w:cs="Fakt Pro Med"/>
          <w:b/>
          <w:szCs w:val="18"/>
          <w:lang w:val="fr-FR"/>
        </w:rPr>
        <w:t>Véronique JEANNOT</w:t>
      </w:r>
    </w:p>
    <w:p w14:paraId="5EF8F11D" w14:textId="77777777" w:rsidR="00F34A31" w:rsidRPr="007B01EE" w:rsidRDefault="00F34A31" w:rsidP="00F34A31">
      <w:pPr>
        <w:pStyle w:val="BodyText"/>
        <w:ind w:left="0"/>
        <w:rPr>
          <w:lang w:val="en-US"/>
        </w:rPr>
      </w:pPr>
      <w:r>
        <w:rPr>
          <w:szCs w:val="18"/>
        </w:rPr>
        <w:t>Non-executive Director of</w:t>
      </w:r>
      <w:r w:rsidRPr="007B01EE">
        <w:rPr>
          <w:szCs w:val="18"/>
        </w:rPr>
        <w:t xml:space="preserve"> DPAM</w:t>
      </w:r>
    </w:p>
    <w:p w14:paraId="53B26989" w14:textId="77777777" w:rsidR="0030509D" w:rsidRPr="00360E83" w:rsidRDefault="0030509D" w:rsidP="005948EC">
      <w:pPr>
        <w:pStyle w:val="BodyText"/>
        <w:ind w:left="0"/>
        <w:rPr>
          <w:color w:val="auto"/>
          <w:lang w:val="fr-FR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3969"/>
        <w:gridCol w:w="1701"/>
        <w:gridCol w:w="142"/>
        <w:gridCol w:w="2410"/>
        <w:gridCol w:w="2268"/>
      </w:tblGrid>
      <w:tr w:rsidR="00F34A31" w:rsidRPr="002A1AEA" w14:paraId="3EF45F46" w14:textId="77777777" w:rsidTr="00F34A31">
        <w:trPr>
          <w:trHeight w:val="398"/>
        </w:trPr>
        <w:tc>
          <w:tcPr>
            <w:tcW w:w="3969" w:type="dxa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1531BFB7" w14:textId="77777777" w:rsidR="00F34A31" w:rsidRDefault="00F34A31" w:rsidP="008928E3">
            <w:pPr>
              <w:widowControl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F34A31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Third-party company</w:t>
            </w:r>
          </w:p>
          <w:p w14:paraId="30949B3C" w14:textId="77777777" w:rsidR="00F34A31" w:rsidRPr="00382640" w:rsidRDefault="00F34A31" w:rsidP="008928E3">
            <w:pPr>
              <w:widowControl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</w:pPr>
            <w:r w:rsidRPr="002A1AE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  <w:t>Ad</w:t>
            </w:r>
            <w:r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  <w:t>d</w:t>
            </w:r>
            <w:r w:rsidRPr="002A1AE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  <w:t>ress</w:t>
            </w:r>
          </w:p>
        </w:tc>
        <w:tc>
          <w:tcPr>
            <w:tcW w:w="1843" w:type="dxa"/>
            <w:gridSpan w:val="2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501418C6" w14:textId="77777777" w:rsidR="00F34A31" w:rsidRPr="00382640" w:rsidRDefault="00F34A31" w:rsidP="008928E3">
            <w:pPr>
              <w:widowControl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2A1AEA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Mandat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e</w:t>
            </w:r>
          </w:p>
        </w:tc>
        <w:tc>
          <w:tcPr>
            <w:tcW w:w="2410" w:type="dxa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2E0744D0" w14:textId="77777777" w:rsidR="00F34A31" w:rsidRPr="00382640" w:rsidRDefault="00F34A31" w:rsidP="008928E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Listed company</w:t>
            </w:r>
          </w:p>
        </w:tc>
        <w:tc>
          <w:tcPr>
            <w:tcW w:w="2268" w:type="dxa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67E7B414" w14:textId="77777777" w:rsidR="00F34A31" w:rsidRPr="00382640" w:rsidRDefault="00F34A31" w:rsidP="008928E3">
            <w:pPr>
              <w:widowControl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Acitvity</w:t>
            </w:r>
            <w:proofErr w:type="spellEnd"/>
          </w:p>
        </w:tc>
      </w:tr>
      <w:tr w:rsidR="006F392D" w:rsidRPr="00550A5B" w14:paraId="6BAE96A7" w14:textId="77777777" w:rsidTr="006716CE">
        <w:trPr>
          <w:trHeight w:val="398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BE808E0" w14:textId="77777777" w:rsidR="006F392D" w:rsidRDefault="006F392D" w:rsidP="003B7568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 w:rsidRPr="00CF3C8E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 xml:space="preserve">Degroof Petercam Wealth Management </w:t>
            </w:r>
          </w:p>
          <w:p w14:paraId="6FA9650B" w14:textId="77777777" w:rsidR="006F392D" w:rsidRPr="00CF3C8E" w:rsidRDefault="006F392D" w:rsidP="003B7568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CF3C8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44 rue de </w:t>
            </w:r>
            <w:proofErr w:type="spellStart"/>
            <w:r w:rsidRPr="00CF3C8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Lisbonne</w:t>
            </w:r>
            <w:proofErr w:type="spellEnd"/>
          </w:p>
          <w:p w14:paraId="509657DF" w14:textId="77777777" w:rsidR="006F392D" w:rsidRPr="00F81592" w:rsidRDefault="006F392D" w:rsidP="003B7568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 w:rsidRPr="00CF3C8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75008 Paris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2B5F009" w14:textId="0029B3E2" w:rsidR="006F392D" w:rsidRPr="00550A5B" w:rsidRDefault="00591C87" w:rsidP="003B7568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CEO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8C663F0" w14:textId="472C2C3D" w:rsidR="006F392D" w:rsidRPr="00550A5B" w:rsidRDefault="006F392D" w:rsidP="003B7568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DF4996C" w14:textId="1B0AEADD" w:rsidR="006F392D" w:rsidRPr="00382640" w:rsidRDefault="00A816AD" w:rsidP="003B7568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Management company</w:t>
            </w:r>
          </w:p>
        </w:tc>
      </w:tr>
      <w:tr w:rsidR="006F392D" w:rsidRPr="00550A5B" w14:paraId="5AD55704" w14:textId="77777777" w:rsidTr="0083060F">
        <w:trPr>
          <w:trHeight w:val="398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AEF" w:themeFill="accent2"/>
            <w:noWrap/>
            <w:vAlign w:val="center"/>
          </w:tcPr>
          <w:p w14:paraId="078E0176" w14:textId="0BA6796D" w:rsidR="006F392D" w:rsidRPr="00360E83" w:rsidRDefault="006F392D" w:rsidP="003B7568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 xml:space="preserve">La Destinée </w:t>
            </w:r>
          </w:p>
          <w:p w14:paraId="289D45D3" w14:textId="77777777" w:rsidR="006F392D" w:rsidRPr="00360E83" w:rsidRDefault="006F392D" w:rsidP="006F392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33 rue Censier</w:t>
            </w:r>
          </w:p>
          <w:p w14:paraId="77D34D5B" w14:textId="348C7663" w:rsidR="006F392D" w:rsidRPr="00360E83" w:rsidRDefault="006F392D" w:rsidP="006F392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75005 Paris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AEF" w:themeFill="accent2"/>
            <w:noWrap/>
            <w:vAlign w:val="center"/>
          </w:tcPr>
          <w:p w14:paraId="004BA508" w14:textId="6C768641" w:rsidR="006F392D" w:rsidRPr="00550A5B" w:rsidRDefault="00591C87" w:rsidP="003B7568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General Manager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AEF" w:themeFill="accent2"/>
            <w:noWrap/>
            <w:vAlign w:val="center"/>
          </w:tcPr>
          <w:p w14:paraId="7106D8E1" w14:textId="04A9F67B" w:rsidR="006F392D" w:rsidRPr="00550A5B" w:rsidRDefault="006F392D" w:rsidP="003B7568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AEF" w:themeFill="accent2"/>
            <w:noWrap/>
            <w:vAlign w:val="center"/>
          </w:tcPr>
          <w:p w14:paraId="2EBB19B1" w14:textId="50758297" w:rsidR="006F392D" w:rsidRPr="00382640" w:rsidRDefault="006F392D" w:rsidP="003B7568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F81592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Société c</w:t>
            </w: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ivile </w:t>
            </w:r>
            <w:proofErr w:type="spellStart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immobilière</w:t>
            </w:r>
            <w:proofErr w:type="spellEnd"/>
          </w:p>
        </w:tc>
      </w:tr>
    </w:tbl>
    <w:p w14:paraId="1644BD3D" w14:textId="77777777" w:rsidR="003116B9" w:rsidRDefault="003116B9" w:rsidP="005948EC">
      <w:pPr>
        <w:pStyle w:val="BodyText"/>
        <w:ind w:left="0"/>
        <w:rPr>
          <w:color w:val="auto"/>
          <w:lang w:val="en-US"/>
        </w:rPr>
      </w:pPr>
    </w:p>
    <w:p w14:paraId="1B09AB45" w14:textId="7F8CFF7A" w:rsidR="003116B9" w:rsidRDefault="003116B9" w:rsidP="005948EC">
      <w:pPr>
        <w:pStyle w:val="BodyText"/>
        <w:ind w:left="0"/>
        <w:rPr>
          <w:rFonts w:eastAsia="Fakt Pro Med" w:cs="Fakt Pro Med"/>
          <w:b/>
          <w:szCs w:val="18"/>
        </w:rPr>
      </w:pPr>
      <w:r>
        <w:rPr>
          <w:rFonts w:eastAsia="Fakt Pro Med" w:cs="Fakt Pro Med"/>
          <w:b/>
          <w:szCs w:val="18"/>
        </w:rPr>
        <w:t>Jean-Michel LOEHR</w:t>
      </w:r>
    </w:p>
    <w:p w14:paraId="7790AC79" w14:textId="5658D405" w:rsidR="005A5810" w:rsidRPr="00F47A27" w:rsidRDefault="00F34A31" w:rsidP="005948EC">
      <w:pPr>
        <w:pStyle w:val="BodyText"/>
        <w:ind w:left="0"/>
        <w:rPr>
          <w:szCs w:val="18"/>
        </w:rPr>
      </w:pPr>
      <w:r w:rsidRPr="00F47A27">
        <w:rPr>
          <w:szCs w:val="18"/>
        </w:rPr>
        <w:t>I</w:t>
      </w:r>
      <w:r w:rsidR="003116B9" w:rsidRPr="00F47A27">
        <w:rPr>
          <w:szCs w:val="18"/>
        </w:rPr>
        <w:t>ndependent</w:t>
      </w:r>
      <w:r w:rsidR="001D5191" w:rsidRPr="00F47A27">
        <w:rPr>
          <w:szCs w:val="18"/>
        </w:rPr>
        <w:t xml:space="preserve"> Director</w:t>
      </w:r>
      <w:r w:rsidR="003116B9" w:rsidRPr="00F47A27">
        <w:rPr>
          <w:szCs w:val="18"/>
        </w:rPr>
        <w:t xml:space="preserve"> (UCITS V) </w:t>
      </w:r>
      <w:r w:rsidR="001D5191" w:rsidRPr="00F47A27">
        <w:rPr>
          <w:szCs w:val="18"/>
        </w:rPr>
        <w:t>of</w:t>
      </w:r>
      <w:r w:rsidR="003116B9" w:rsidRPr="00F47A27">
        <w:rPr>
          <w:szCs w:val="18"/>
        </w:rPr>
        <w:t xml:space="preserve"> DPAM</w:t>
      </w:r>
    </w:p>
    <w:p w14:paraId="0527597A" w14:textId="77777777" w:rsidR="00AE0C26" w:rsidRPr="00F47A27" w:rsidRDefault="00AE0C26" w:rsidP="005948EC">
      <w:pPr>
        <w:pStyle w:val="BodyText"/>
        <w:ind w:left="0"/>
        <w:rPr>
          <w:color w:val="409E86" w:themeColor="background2" w:themeShade="BF"/>
          <w:szCs w:val="18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3969"/>
        <w:gridCol w:w="1701"/>
        <w:gridCol w:w="142"/>
        <w:gridCol w:w="2410"/>
        <w:gridCol w:w="283"/>
        <w:gridCol w:w="1985"/>
      </w:tblGrid>
      <w:tr w:rsidR="00F34A31" w:rsidRPr="002A1AEA" w14:paraId="376028D1" w14:textId="77777777" w:rsidTr="00F34A31">
        <w:trPr>
          <w:trHeight w:val="398"/>
        </w:trPr>
        <w:tc>
          <w:tcPr>
            <w:tcW w:w="3969" w:type="dxa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379BE33F" w14:textId="77777777" w:rsidR="00F34A31" w:rsidRDefault="00F34A31" w:rsidP="008928E3">
            <w:pPr>
              <w:widowControl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F34A31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Third-party company</w:t>
            </w:r>
          </w:p>
          <w:p w14:paraId="7269B56F" w14:textId="77777777" w:rsidR="00F34A31" w:rsidRPr="00382640" w:rsidRDefault="00F34A31" w:rsidP="008928E3">
            <w:pPr>
              <w:widowControl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</w:pPr>
            <w:r w:rsidRPr="002A1AE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  <w:t>Ad</w:t>
            </w:r>
            <w:r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  <w:t>d</w:t>
            </w:r>
            <w:r w:rsidRPr="002A1AE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  <w:t>ress</w:t>
            </w:r>
          </w:p>
        </w:tc>
        <w:tc>
          <w:tcPr>
            <w:tcW w:w="1843" w:type="dxa"/>
            <w:gridSpan w:val="2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5C626373" w14:textId="77777777" w:rsidR="00F34A31" w:rsidRPr="00382640" w:rsidRDefault="00F34A31" w:rsidP="008928E3">
            <w:pPr>
              <w:widowControl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2A1AEA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Mandat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e</w:t>
            </w:r>
          </w:p>
        </w:tc>
        <w:tc>
          <w:tcPr>
            <w:tcW w:w="2693" w:type="dxa"/>
            <w:gridSpan w:val="2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458E23FE" w14:textId="77777777" w:rsidR="00F34A31" w:rsidRPr="00382640" w:rsidRDefault="00F34A31" w:rsidP="008928E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Listed company</w:t>
            </w:r>
          </w:p>
        </w:tc>
        <w:tc>
          <w:tcPr>
            <w:tcW w:w="1985" w:type="dxa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7907B2B8" w14:textId="77777777" w:rsidR="00F34A31" w:rsidRPr="00382640" w:rsidRDefault="00F34A31" w:rsidP="008928E3">
            <w:pPr>
              <w:widowControl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Acitvity</w:t>
            </w:r>
            <w:proofErr w:type="spellEnd"/>
          </w:p>
        </w:tc>
      </w:tr>
      <w:tr w:rsidR="002A1AEE" w:rsidRPr="00360E83" w14:paraId="0C9E03D8" w14:textId="77777777" w:rsidTr="0083060F">
        <w:trPr>
          <w:trHeight w:val="39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54529F7E" w14:textId="77777777" w:rsidR="002A1AEE" w:rsidRPr="00360E83" w:rsidRDefault="002A1AEE" w:rsidP="008E6409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 xml:space="preserve">DP PATRIMONIAL </w:t>
            </w:r>
            <w:proofErr w:type="spellStart"/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SiCAV</w:t>
            </w:r>
            <w:proofErr w:type="spellEnd"/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 xml:space="preserve"> </w:t>
            </w:r>
          </w:p>
          <w:p w14:paraId="52696E88" w14:textId="77777777" w:rsidR="002A1AEE" w:rsidRPr="00360E83" w:rsidRDefault="002A1AEE" w:rsidP="002A1AEE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Rue Eugène </w:t>
            </w:r>
            <w:proofErr w:type="spellStart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Ruppert</w:t>
            </w:r>
            <w:proofErr w:type="spellEnd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 12</w:t>
            </w:r>
          </w:p>
          <w:p w14:paraId="773B866D" w14:textId="31C2303C" w:rsidR="002A1AEE" w:rsidRPr="00382640" w:rsidRDefault="002A1AEE" w:rsidP="002A1AEE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2A1AE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2453 Luxembourg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41A0EFA5" w14:textId="12ED3329" w:rsidR="002A1AEE" w:rsidRPr="00382640" w:rsidRDefault="00591C87" w:rsidP="008E6409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56166415" w14:textId="076189C1" w:rsidR="002A1AEE" w:rsidRPr="00382640" w:rsidRDefault="002A1AEE" w:rsidP="008E6409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340A5CFC" w14:textId="27D10575" w:rsidR="002A1AEE" w:rsidRPr="00360E83" w:rsidRDefault="00A816AD" w:rsidP="008E6409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Investment </w:t>
            </w:r>
            <w:proofErr w:type="spellStart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company</w:t>
            </w:r>
            <w:proofErr w:type="spellEnd"/>
          </w:p>
        </w:tc>
      </w:tr>
      <w:tr w:rsidR="00B8474D" w:rsidRPr="00360E83" w14:paraId="76A38D83" w14:textId="77777777" w:rsidTr="008E6409">
        <w:trPr>
          <w:trHeight w:val="39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9BE6CB" w14:textId="77777777" w:rsidR="00B8474D" w:rsidRPr="00360E83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 xml:space="preserve">DP Global </w:t>
            </w:r>
            <w:proofErr w:type="spellStart"/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Strategy</w:t>
            </w:r>
            <w:proofErr w:type="spellEnd"/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 xml:space="preserve"> L</w:t>
            </w:r>
          </w:p>
          <w:p w14:paraId="3A7538CD" w14:textId="77777777" w:rsidR="00B8474D" w:rsidRPr="00360E83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Rue Eugène </w:t>
            </w:r>
            <w:proofErr w:type="spellStart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Ruppert</w:t>
            </w:r>
            <w:proofErr w:type="spellEnd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 12</w:t>
            </w:r>
          </w:p>
          <w:p w14:paraId="79229387" w14:textId="3E10D3AF" w:rsidR="00B8474D" w:rsidRPr="00360E83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2453 Luxembourg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28C5E" w14:textId="485449BD" w:rsidR="00B8474D" w:rsidRPr="00382640" w:rsidRDefault="00591C87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FC266" w14:textId="43EE6603" w:rsidR="00B8474D" w:rsidRPr="00382640" w:rsidRDefault="00B8474D" w:rsidP="00B8474D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18B22" w14:textId="45232839" w:rsidR="00B8474D" w:rsidRPr="00360E83" w:rsidRDefault="00A816AD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Investment </w:t>
            </w:r>
            <w:proofErr w:type="spellStart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company</w:t>
            </w:r>
            <w:proofErr w:type="spellEnd"/>
          </w:p>
        </w:tc>
      </w:tr>
      <w:tr w:rsidR="00B8474D" w:rsidRPr="00360E83" w14:paraId="528CC1BA" w14:textId="77777777" w:rsidTr="0083060F">
        <w:trPr>
          <w:trHeight w:val="39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45D81046" w14:textId="77777777" w:rsidR="00B8474D" w:rsidRPr="00360E83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 xml:space="preserve">Select Global </w:t>
            </w:r>
          </w:p>
          <w:p w14:paraId="30B69D75" w14:textId="16AB5492" w:rsidR="00B8474D" w:rsidRPr="00360E83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Rue Eugène </w:t>
            </w:r>
            <w:proofErr w:type="spellStart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Ruppert</w:t>
            </w:r>
            <w:proofErr w:type="spellEnd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 12</w:t>
            </w:r>
          </w:p>
          <w:p w14:paraId="4DDE2647" w14:textId="68C359E2" w:rsidR="00B8474D" w:rsidRPr="00360E83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2453 Luxembourg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5E6F500D" w14:textId="11F9DE4D" w:rsidR="00B8474D" w:rsidRPr="00382640" w:rsidRDefault="00591C87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6F5EEFE4" w14:textId="2BCC6412" w:rsidR="00B8474D" w:rsidRPr="00382640" w:rsidRDefault="00B8474D" w:rsidP="00B8474D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2825F09F" w14:textId="347DD431" w:rsidR="00B8474D" w:rsidRPr="00360E83" w:rsidRDefault="00A816AD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Investment </w:t>
            </w:r>
            <w:proofErr w:type="spellStart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company</w:t>
            </w:r>
            <w:proofErr w:type="spellEnd"/>
          </w:p>
        </w:tc>
      </w:tr>
      <w:tr w:rsidR="00B8474D" w:rsidRPr="00360E83" w14:paraId="02BA7C85" w14:textId="77777777" w:rsidTr="008E6409">
        <w:trPr>
          <w:trHeight w:val="39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0DEB9" w14:textId="1B8227B0" w:rsidR="00B8474D" w:rsidRPr="00360E83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DPAM L</w:t>
            </w:r>
          </w:p>
          <w:p w14:paraId="3F9D5D76" w14:textId="77777777" w:rsidR="00B8474D" w:rsidRPr="00360E83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Rue Eugène </w:t>
            </w:r>
            <w:proofErr w:type="spellStart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Ruppert</w:t>
            </w:r>
            <w:proofErr w:type="spellEnd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, 12 </w:t>
            </w:r>
          </w:p>
          <w:p w14:paraId="13175442" w14:textId="77777777" w:rsidR="00B8474D" w:rsidRPr="00382640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2453 Luxembourg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81A08" w14:textId="47B5BA6B" w:rsidR="00B8474D" w:rsidRPr="00382640" w:rsidRDefault="00591C87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DB6545" w14:textId="5B27DE5B" w:rsidR="00B8474D" w:rsidRPr="00382640" w:rsidRDefault="00B8474D" w:rsidP="00B8474D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8E308" w14:textId="394A23AA" w:rsidR="00B8474D" w:rsidRPr="00360E83" w:rsidRDefault="00A816AD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Investment </w:t>
            </w:r>
            <w:proofErr w:type="spellStart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company</w:t>
            </w:r>
            <w:proofErr w:type="spellEnd"/>
          </w:p>
        </w:tc>
      </w:tr>
      <w:tr w:rsidR="00B8474D" w:rsidRPr="00360E83" w14:paraId="725242E0" w14:textId="77777777" w:rsidTr="0083060F">
        <w:trPr>
          <w:trHeight w:val="398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43BFC53C" w14:textId="77777777" w:rsidR="00B8474D" w:rsidRPr="00360E83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 xml:space="preserve">Harmonium SICAV </w:t>
            </w:r>
          </w:p>
          <w:p w14:paraId="573DE701" w14:textId="77777777" w:rsidR="00B8474D" w:rsidRPr="00360E83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Rue Eugène </w:t>
            </w:r>
            <w:proofErr w:type="spellStart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Ruppert</w:t>
            </w:r>
            <w:proofErr w:type="spellEnd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, 12 </w:t>
            </w:r>
          </w:p>
          <w:p w14:paraId="28CB8FE3" w14:textId="7CD3E6A1" w:rsidR="00B8474D" w:rsidRPr="00F81592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2453 Luxembourg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245BBFD9" w14:textId="7CA356BE" w:rsidR="00B8474D" w:rsidRPr="00550A5B" w:rsidRDefault="00591C87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6EDBAD23" w14:textId="238A1E67" w:rsidR="00B8474D" w:rsidRPr="00550A5B" w:rsidRDefault="00B8474D" w:rsidP="00B8474D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7C8E1897" w14:textId="7B82ABDB" w:rsidR="00B8474D" w:rsidRPr="00360E83" w:rsidRDefault="00A816AD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Investment </w:t>
            </w:r>
            <w:proofErr w:type="spellStart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company</w:t>
            </w:r>
            <w:proofErr w:type="spellEnd"/>
          </w:p>
        </w:tc>
      </w:tr>
      <w:tr w:rsidR="00B8474D" w:rsidRPr="00360E83" w14:paraId="0C082E76" w14:textId="77777777" w:rsidTr="002A1AEE">
        <w:trPr>
          <w:trHeight w:val="39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8DC8C7A" w14:textId="628D430E" w:rsidR="00B8474D" w:rsidRPr="00360E83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 xml:space="preserve">SAMDP </w:t>
            </w:r>
            <w:proofErr w:type="spellStart"/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L</w:t>
            </w:r>
            <w:proofErr w:type="spellEnd"/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 xml:space="preserve"> Sicav</w:t>
            </w:r>
          </w:p>
          <w:p w14:paraId="4BD1CFBD" w14:textId="77777777" w:rsidR="00B8474D" w:rsidRPr="00360E83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Rue Eugène </w:t>
            </w:r>
            <w:proofErr w:type="spellStart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Ruppert</w:t>
            </w:r>
            <w:proofErr w:type="spellEnd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, 12 </w:t>
            </w:r>
          </w:p>
          <w:p w14:paraId="20C63EA3" w14:textId="4B1B59BB" w:rsidR="00B8474D" w:rsidRPr="00F81592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2453 Luxembourg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5DC1D0" w14:textId="3CB0EB10" w:rsidR="00B8474D" w:rsidRPr="00550A5B" w:rsidRDefault="00591C87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E13728" w14:textId="04BD2AFD" w:rsidR="00B8474D" w:rsidRPr="00550A5B" w:rsidRDefault="00B8474D" w:rsidP="00B8474D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0DD743" w14:textId="4D814809" w:rsidR="00B8474D" w:rsidRPr="00360E83" w:rsidRDefault="00A816AD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Investment </w:t>
            </w:r>
            <w:proofErr w:type="spellStart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company</w:t>
            </w:r>
            <w:proofErr w:type="spellEnd"/>
          </w:p>
        </w:tc>
      </w:tr>
      <w:tr w:rsidR="00B8474D" w:rsidRPr="00360E83" w14:paraId="12363516" w14:textId="77777777" w:rsidTr="0083060F">
        <w:trPr>
          <w:trHeight w:val="398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45668AC9" w14:textId="77777777" w:rsidR="00B8474D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 w:rsidRPr="002A1AEE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 xml:space="preserve">GAM </w:t>
            </w:r>
            <w:proofErr w:type="spellStart"/>
            <w:r w:rsidRPr="002A1AEE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>Multibond</w:t>
            </w:r>
            <w:proofErr w:type="spellEnd"/>
          </w:p>
          <w:p w14:paraId="09E71864" w14:textId="77777777" w:rsidR="00B8474D" w:rsidRPr="002A1AEE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2A1AE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Grand Rue 25</w:t>
            </w:r>
          </w:p>
          <w:p w14:paraId="5826F488" w14:textId="019F5FDE" w:rsidR="00B8474D" w:rsidRPr="002A1AEE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 w:rsidRPr="002A1AE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1661 Luxembourg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697FDB46" w14:textId="4CBEDAD9" w:rsidR="00B8474D" w:rsidRPr="00550A5B" w:rsidRDefault="00591C87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690BEC69" w14:textId="6826F005" w:rsidR="00B8474D" w:rsidRPr="00550A5B" w:rsidRDefault="00B8474D" w:rsidP="00B8474D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09796C23" w14:textId="116C1C37" w:rsidR="00B8474D" w:rsidRPr="00360E83" w:rsidRDefault="00A816AD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Investment </w:t>
            </w:r>
            <w:proofErr w:type="spellStart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company</w:t>
            </w:r>
            <w:proofErr w:type="spellEnd"/>
          </w:p>
        </w:tc>
      </w:tr>
      <w:tr w:rsidR="00B8474D" w:rsidRPr="00360E83" w14:paraId="0BAF9E8C" w14:textId="77777777" w:rsidTr="008E6409">
        <w:trPr>
          <w:trHeight w:val="398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85223A7" w14:textId="77777777" w:rsidR="00B8474D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 w:rsidRPr="002A1AEE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>GAM MULTISTOCK</w:t>
            </w:r>
          </w:p>
          <w:p w14:paraId="322EB076" w14:textId="77777777" w:rsidR="00B8474D" w:rsidRPr="002A1AEE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2A1AE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Grand Rue 25</w:t>
            </w:r>
          </w:p>
          <w:p w14:paraId="52702BAA" w14:textId="02E84827" w:rsidR="00B8474D" w:rsidRPr="002A1AEE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2A1AE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1661 Luxembourg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447EBEE" w14:textId="05E24257" w:rsidR="00B8474D" w:rsidRPr="00550A5B" w:rsidRDefault="00591C87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632D4C4" w14:textId="38D2CDED" w:rsidR="00B8474D" w:rsidRPr="00550A5B" w:rsidRDefault="00B8474D" w:rsidP="00B8474D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7192BBC" w14:textId="71279680" w:rsidR="00B8474D" w:rsidRPr="00360E83" w:rsidRDefault="00A816AD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Investment </w:t>
            </w:r>
            <w:proofErr w:type="spellStart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company</w:t>
            </w:r>
            <w:proofErr w:type="spellEnd"/>
          </w:p>
        </w:tc>
      </w:tr>
      <w:tr w:rsidR="00B8474D" w:rsidRPr="00360E83" w14:paraId="0A6D835C" w14:textId="77777777" w:rsidTr="0083060F">
        <w:trPr>
          <w:trHeight w:val="398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1DCE7A7D" w14:textId="77777777" w:rsidR="00B8474D" w:rsidRPr="00360E83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MULTICOOPERATION SICAV</w:t>
            </w:r>
          </w:p>
          <w:p w14:paraId="250D3FFE" w14:textId="77777777" w:rsidR="00B8474D" w:rsidRPr="00360E83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Rue Jean Piret 3</w:t>
            </w:r>
          </w:p>
          <w:p w14:paraId="6741B9EA" w14:textId="085CCBEB" w:rsidR="00B8474D" w:rsidRPr="002A1AEE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2A1AE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2350 Luxembourg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5F864383" w14:textId="2DBA8816" w:rsidR="00B8474D" w:rsidRPr="00550A5B" w:rsidRDefault="00591C87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3CD8DBF2" w14:textId="0A32DC56" w:rsidR="00B8474D" w:rsidRPr="00550A5B" w:rsidRDefault="00B8474D" w:rsidP="00B8474D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667AA735" w14:textId="3565EAD5" w:rsidR="00B8474D" w:rsidRPr="00360E83" w:rsidRDefault="00A816AD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Investment </w:t>
            </w:r>
            <w:proofErr w:type="spellStart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company</w:t>
            </w:r>
            <w:proofErr w:type="spellEnd"/>
          </w:p>
        </w:tc>
      </w:tr>
      <w:tr w:rsidR="00B8474D" w:rsidRPr="00360E83" w14:paraId="0E119019" w14:textId="77777777" w:rsidTr="008E6409">
        <w:trPr>
          <w:trHeight w:val="398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F5C6365" w14:textId="77777777" w:rsidR="00B8474D" w:rsidRPr="00360E83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MULTIFLEX SICAV</w:t>
            </w:r>
          </w:p>
          <w:p w14:paraId="619BEDCF" w14:textId="77777777" w:rsidR="00B8474D" w:rsidRPr="00360E83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Rue Jean Piret 3</w:t>
            </w:r>
          </w:p>
          <w:p w14:paraId="6F204610" w14:textId="35FEFC89" w:rsidR="00B8474D" w:rsidRPr="002A1AEE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 w:rsidRPr="002A1AE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lastRenderedPageBreak/>
              <w:t>2350 Luxembourg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42CC552" w14:textId="6887F707" w:rsidR="00B8474D" w:rsidRPr="00550A5B" w:rsidRDefault="00591C87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lastRenderedPageBreak/>
              <w:t>Director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49AAC8A" w14:textId="5C3B7D8C" w:rsidR="00B8474D" w:rsidRPr="00550A5B" w:rsidRDefault="00B8474D" w:rsidP="00B8474D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CD9E421" w14:textId="5F522D0B" w:rsidR="00B8474D" w:rsidRPr="00360E83" w:rsidRDefault="00A816AD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Investment </w:t>
            </w:r>
            <w:proofErr w:type="spellStart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company</w:t>
            </w:r>
            <w:proofErr w:type="spellEnd"/>
          </w:p>
        </w:tc>
      </w:tr>
      <w:tr w:rsidR="00B8474D" w:rsidRPr="00360E83" w14:paraId="75FFF670" w14:textId="77777777" w:rsidTr="0083060F">
        <w:trPr>
          <w:trHeight w:val="398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17979AD2" w14:textId="77777777" w:rsidR="00B8474D" w:rsidRPr="00360E83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MULTILABEL SICAV</w:t>
            </w:r>
          </w:p>
          <w:p w14:paraId="2E1B26FC" w14:textId="77777777" w:rsidR="00B8474D" w:rsidRPr="00360E83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Rue Jean Piret 3</w:t>
            </w:r>
          </w:p>
          <w:p w14:paraId="5F3BC286" w14:textId="62B35578" w:rsidR="00B8474D" w:rsidRPr="002A1AEE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 w:rsidRPr="002A1AE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2350 Luxembourg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12A26599" w14:textId="3E98850E" w:rsidR="00B8474D" w:rsidRPr="00550A5B" w:rsidRDefault="00591C87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7B206D07" w14:textId="714C4770" w:rsidR="00B8474D" w:rsidRPr="00550A5B" w:rsidRDefault="00B8474D" w:rsidP="00B8474D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2603AC91" w14:textId="2BE9BCD7" w:rsidR="00B8474D" w:rsidRPr="00360E83" w:rsidRDefault="00A816AD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Investment </w:t>
            </w:r>
            <w:proofErr w:type="spellStart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company</w:t>
            </w:r>
            <w:proofErr w:type="spellEnd"/>
          </w:p>
        </w:tc>
      </w:tr>
      <w:tr w:rsidR="00B8474D" w:rsidRPr="00360E83" w14:paraId="7EE950A5" w14:textId="77777777" w:rsidTr="008E6409">
        <w:trPr>
          <w:trHeight w:val="398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CFAFD18" w14:textId="77777777" w:rsidR="00B8474D" w:rsidRPr="00360E83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MULTIPARTNER SICAV</w:t>
            </w:r>
          </w:p>
          <w:p w14:paraId="63CC375E" w14:textId="77777777" w:rsidR="00B8474D" w:rsidRPr="00360E83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Rue Jean Piret 3</w:t>
            </w:r>
          </w:p>
          <w:p w14:paraId="4B930D25" w14:textId="2C74ED16" w:rsidR="00B8474D" w:rsidRPr="002A1AEE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 w:rsidRPr="002A1AE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2350 Luxembourg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36C350F" w14:textId="22B80A0E" w:rsidR="00B8474D" w:rsidRPr="00550A5B" w:rsidRDefault="00591C87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93C5A83" w14:textId="165D7CE4" w:rsidR="00B8474D" w:rsidRPr="00550A5B" w:rsidRDefault="00B8474D" w:rsidP="00B8474D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B693A2B" w14:textId="74A4156B" w:rsidR="00B8474D" w:rsidRPr="00360E83" w:rsidRDefault="00A816AD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Investment </w:t>
            </w:r>
            <w:proofErr w:type="spellStart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company</w:t>
            </w:r>
            <w:proofErr w:type="spellEnd"/>
          </w:p>
        </w:tc>
      </w:tr>
      <w:tr w:rsidR="00B8474D" w:rsidRPr="00360E83" w14:paraId="0C937593" w14:textId="77777777" w:rsidTr="0083060F">
        <w:trPr>
          <w:trHeight w:val="39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</w:tcPr>
          <w:p w14:paraId="13C5EE2E" w14:textId="77777777" w:rsidR="00B8474D" w:rsidRPr="00360E83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MULTIRANGE SICAV</w:t>
            </w:r>
          </w:p>
          <w:p w14:paraId="2B4F226B" w14:textId="77777777" w:rsidR="00B8474D" w:rsidRPr="00360E83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Rue Jean Piret 3</w:t>
            </w:r>
          </w:p>
          <w:p w14:paraId="22133EB6" w14:textId="15E83632" w:rsidR="00B8474D" w:rsidRPr="002A1AEE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 w:rsidRPr="002A1AE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2350 Luxembourg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</w:tcPr>
          <w:p w14:paraId="57598FDA" w14:textId="3DE52B5C" w:rsidR="00B8474D" w:rsidRPr="00550A5B" w:rsidRDefault="00591C87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</w:tcPr>
          <w:p w14:paraId="21F07FD4" w14:textId="1B8CEB35" w:rsidR="00B8474D" w:rsidRPr="00550A5B" w:rsidRDefault="00B8474D" w:rsidP="00B8474D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</w:tcPr>
          <w:p w14:paraId="2264B57E" w14:textId="249B4B6E" w:rsidR="00B8474D" w:rsidRPr="00360E83" w:rsidRDefault="00A816AD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Investment </w:t>
            </w:r>
            <w:proofErr w:type="spellStart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company</w:t>
            </w:r>
            <w:proofErr w:type="spellEnd"/>
          </w:p>
        </w:tc>
      </w:tr>
      <w:tr w:rsidR="00B8474D" w:rsidRPr="00360E83" w14:paraId="129367D6" w14:textId="77777777" w:rsidTr="008E6409">
        <w:trPr>
          <w:trHeight w:val="398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B461FBB" w14:textId="77777777" w:rsidR="00B8474D" w:rsidRPr="00360E83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 xml:space="preserve">Vaudoise assurances </w:t>
            </w:r>
            <w:proofErr w:type="spellStart"/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Fund</w:t>
            </w:r>
            <w:proofErr w:type="spellEnd"/>
          </w:p>
          <w:p w14:paraId="6A010B54" w14:textId="77777777" w:rsidR="00B8474D" w:rsidRPr="00360E83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Boulevard de la Foire 11 - 13</w:t>
            </w:r>
          </w:p>
          <w:p w14:paraId="541BA870" w14:textId="451C8B3A" w:rsidR="00B8474D" w:rsidRPr="00B8474D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 w:rsidRPr="00B8474D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1528 Luxembourg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419AA60" w14:textId="4453B0A7" w:rsidR="00B8474D" w:rsidRPr="00550A5B" w:rsidRDefault="00591C87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7AA0EFA" w14:textId="08280276" w:rsidR="00B8474D" w:rsidRPr="00550A5B" w:rsidRDefault="00B8474D" w:rsidP="00B8474D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20D4817" w14:textId="5E49AB9E" w:rsidR="00B8474D" w:rsidRPr="00360E83" w:rsidRDefault="00A816AD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Investment </w:t>
            </w:r>
            <w:proofErr w:type="spellStart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company</w:t>
            </w:r>
            <w:proofErr w:type="spellEnd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 - SIF</w:t>
            </w:r>
          </w:p>
        </w:tc>
      </w:tr>
      <w:tr w:rsidR="00B8474D" w:rsidRPr="00360E83" w14:paraId="45869220" w14:textId="77777777" w:rsidTr="0083060F">
        <w:trPr>
          <w:trHeight w:val="398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282F8357" w14:textId="77777777" w:rsidR="00B8474D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proofErr w:type="spellStart"/>
            <w:r w:rsidRPr="00B8474D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>CaixaBank</w:t>
            </w:r>
            <w:proofErr w:type="spellEnd"/>
            <w:r w:rsidRPr="00B8474D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 xml:space="preserve"> Global </w:t>
            </w:r>
            <w:proofErr w:type="spellStart"/>
            <w:r w:rsidRPr="00B8474D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>Sicav</w:t>
            </w:r>
            <w:proofErr w:type="spellEnd"/>
          </w:p>
          <w:p w14:paraId="75C19D1D" w14:textId="77777777" w:rsidR="00B8474D" w:rsidRPr="00B8474D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B8474D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avenue John F. Kennedy 60</w:t>
            </w:r>
          </w:p>
          <w:p w14:paraId="6DAF7D41" w14:textId="1FB55B5F" w:rsidR="00B8474D" w:rsidRPr="00B8474D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 w:rsidRPr="00B8474D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1855 Luxembourg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00650ACC" w14:textId="56745523" w:rsidR="00B8474D" w:rsidRPr="00550A5B" w:rsidRDefault="00591C87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3F5BE20A" w14:textId="01F310CF" w:rsidR="00B8474D" w:rsidRPr="00550A5B" w:rsidRDefault="00B8474D" w:rsidP="00B8474D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42FB80BC" w14:textId="643EBB09" w:rsidR="00B8474D" w:rsidRPr="00360E83" w:rsidRDefault="00A816AD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Investment </w:t>
            </w:r>
            <w:proofErr w:type="spellStart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company</w:t>
            </w:r>
            <w:proofErr w:type="spellEnd"/>
          </w:p>
        </w:tc>
      </w:tr>
      <w:tr w:rsidR="00B8474D" w:rsidRPr="00360E83" w14:paraId="0FB82F54" w14:textId="77777777" w:rsidTr="008E6409">
        <w:trPr>
          <w:trHeight w:val="398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690C151" w14:textId="7F653D04" w:rsidR="00B8474D" w:rsidRDefault="008F30C7" w:rsidP="00B8474D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>C</w:t>
            </w:r>
            <w:r w:rsidR="00B8474D" w:rsidRPr="00B8474D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>aixaBank</w:t>
            </w:r>
            <w:proofErr w:type="spellEnd"/>
            <w:r w:rsidR="00B8474D" w:rsidRPr="00B8474D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 xml:space="preserve"> Wealth </w:t>
            </w:r>
            <w:proofErr w:type="spellStart"/>
            <w:r w:rsidR="00B8474D" w:rsidRPr="00B8474D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>Sicav</w:t>
            </w:r>
            <w:proofErr w:type="spellEnd"/>
          </w:p>
          <w:p w14:paraId="3A552D26" w14:textId="77777777" w:rsidR="00B8474D" w:rsidRPr="00B8474D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B8474D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avenue John F. Kennedy 60</w:t>
            </w:r>
          </w:p>
          <w:p w14:paraId="62E75DDC" w14:textId="70B1D3C8" w:rsidR="00B8474D" w:rsidRPr="00B8474D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 w:rsidRPr="00B8474D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1855 Luxembourg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108A8C5" w14:textId="527BAA4E" w:rsidR="00B8474D" w:rsidRPr="00550A5B" w:rsidRDefault="00591C87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43F8454" w14:textId="64D8818E" w:rsidR="00B8474D" w:rsidRPr="00550A5B" w:rsidRDefault="00B8474D" w:rsidP="00B8474D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3C46089" w14:textId="19097095" w:rsidR="00B8474D" w:rsidRPr="00360E83" w:rsidRDefault="00A816AD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Investment </w:t>
            </w:r>
            <w:proofErr w:type="spellStart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company</w:t>
            </w:r>
            <w:proofErr w:type="spellEnd"/>
          </w:p>
        </w:tc>
      </w:tr>
      <w:tr w:rsidR="00B8474D" w:rsidRPr="00360E83" w14:paraId="7B1F24DD" w14:textId="77777777" w:rsidTr="00F87755">
        <w:trPr>
          <w:trHeight w:val="398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E7EAEF"/>
            <w:noWrap/>
            <w:vAlign w:val="center"/>
          </w:tcPr>
          <w:p w14:paraId="4B74BD31" w14:textId="77777777" w:rsidR="00B8474D" w:rsidRPr="00360E83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 xml:space="preserve">Expert </w:t>
            </w:r>
            <w:proofErr w:type="spellStart"/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Investor</w:t>
            </w:r>
            <w:proofErr w:type="spellEnd"/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 xml:space="preserve"> Sicav SIF</w:t>
            </w:r>
          </w:p>
          <w:p w14:paraId="60620FCA" w14:textId="77777777" w:rsidR="00B8474D" w:rsidRPr="00360E83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rue Jean Monnet 5</w:t>
            </w:r>
          </w:p>
          <w:p w14:paraId="077A29EF" w14:textId="2D0495BF" w:rsidR="00B8474D" w:rsidRPr="00B8474D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 w:rsidRPr="00B8474D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2180 Luxembourg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E7EAEF"/>
            <w:noWrap/>
            <w:vAlign w:val="center"/>
          </w:tcPr>
          <w:p w14:paraId="74A76480" w14:textId="3427AD46" w:rsidR="00B8474D" w:rsidRPr="00550A5B" w:rsidRDefault="00591C87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  <w:shd w:val="clear" w:color="auto" w:fill="E7EAEF"/>
            <w:noWrap/>
            <w:vAlign w:val="center"/>
          </w:tcPr>
          <w:p w14:paraId="54C788EC" w14:textId="4EB16118" w:rsidR="00B8474D" w:rsidRPr="00550A5B" w:rsidRDefault="00B8474D" w:rsidP="00B8474D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shd w:val="clear" w:color="auto" w:fill="E7EAEF"/>
            <w:noWrap/>
            <w:vAlign w:val="center"/>
          </w:tcPr>
          <w:p w14:paraId="05DC9A7B" w14:textId="538BB535" w:rsidR="00B8474D" w:rsidRPr="00360E83" w:rsidRDefault="00A816AD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Investment </w:t>
            </w:r>
            <w:proofErr w:type="spellStart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company</w:t>
            </w:r>
            <w:proofErr w:type="spellEnd"/>
            <w:r w:rsidR="00B8474D"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 - SIF</w:t>
            </w:r>
          </w:p>
        </w:tc>
      </w:tr>
      <w:tr w:rsidR="00B8474D" w:rsidRPr="00360E83" w14:paraId="4C9D3C90" w14:textId="77777777" w:rsidTr="00F87755">
        <w:trPr>
          <w:trHeight w:val="398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DEC35A" w14:textId="77777777" w:rsidR="00B8474D" w:rsidRPr="00360E83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 xml:space="preserve">Expert </w:t>
            </w:r>
            <w:proofErr w:type="spellStart"/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Investor</w:t>
            </w:r>
            <w:proofErr w:type="spellEnd"/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 xml:space="preserve"> II Sicav SIF</w:t>
            </w:r>
          </w:p>
          <w:p w14:paraId="22F92B83" w14:textId="77777777" w:rsidR="00B8474D" w:rsidRPr="00360E83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rue Jean Monnet 5</w:t>
            </w:r>
          </w:p>
          <w:p w14:paraId="560F68E6" w14:textId="4C0715EF" w:rsidR="00B8474D" w:rsidRPr="00B8474D" w:rsidRDefault="00B8474D" w:rsidP="00B8474D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 w:rsidRPr="00B8474D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2180 Luxembourg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82ED3" w14:textId="38C64AF9" w:rsidR="00B8474D" w:rsidRPr="00550A5B" w:rsidRDefault="00591C87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692461" w14:textId="05E6C404" w:rsidR="00B8474D" w:rsidRPr="00550A5B" w:rsidRDefault="00B8474D" w:rsidP="00B8474D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55AE7" w14:textId="4F93CC15" w:rsidR="00B8474D" w:rsidRPr="00360E83" w:rsidRDefault="00A816AD" w:rsidP="00B8474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Investment </w:t>
            </w:r>
            <w:proofErr w:type="spellStart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company</w:t>
            </w:r>
            <w:proofErr w:type="spellEnd"/>
            <w:r w:rsidR="00B8474D"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 - SIF</w:t>
            </w:r>
          </w:p>
        </w:tc>
      </w:tr>
    </w:tbl>
    <w:p w14:paraId="00586593" w14:textId="77777777" w:rsidR="002A1AEE" w:rsidRDefault="002A1AEE" w:rsidP="005948EC">
      <w:pPr>
        <w:pStyle w:val="BodyText"/>
        <w:ind w:left="0"/>
        <w:rPr>
          <w:szCs w:val="18"/>
          <w:lang w:val="fr-FR"/>
        </w:rPr>
      </w:pPr>
    </w:p>
    <w:p w14:paraId="1A73F2E9" w14:textId="2B877D73" w:rsidR="003116B9" w:rsidRPr="00360E83" w:rsidRDefault="003116B9" w:rsidP="005948EC">
      <w:pPr>
        <w:pStyle w:val="smallSubtitle"/>
        <w:ind w:left="0"/>
        <w:rPr>
          <w:szCs w:val="18"/>
          <w:lang w:val="fr-FR"/>
        </w:rPr>
      </w:pPr>
      <w:proofErr w:type="spellStart"/>
      <w:r w:rsidRPr="00360E83">
        <w:rPr>
          <w:szCs w:val="18"/>
          <w:lang w:val="fr-FR"/>
        </w:rPr>
        <w:t>Tomás</w:t>
      </w:r>
      <w:proofErr w:type="spellEnd"/>
      <w:r w:rsidRPr="00360E83">
        <w:rPr>
          <w:szCs w:val="18"/>
          <w:lang w:val="fr-FR"/>
        </w:rPr>
        <w:t xml:space="preserve"> MURILLO</w:t>
      </w:r>
    </w:p>
    <w:p w14:paraId="148924AE" w14:textId="2AC662AB" w:rsidR="005A5810" w:rsidRPr="00F47A27" w:rsidRDefault="00F34A31" w:rsidP="005948EC">
      <w:pPr>
        <w:pStyle w:val="BodyText"/>
        <w:ind w:left="0"/>
        <w:rPr>
          <w:szCs w:val="18"/>
        </w:rPr>
      </w:pPr>
      <w:r w:rsidRPr="00F47A27">
        <w:rPr>
          <w:szCs w:val="18"/>
        </w:rPr>
        <w:t>Executive Director, Member of the Management Board of DPAM</w:t>
      </w:r>
    </w:p>
    <w:p w14:paraId="5689A9B2" w14:textId="77777777" w:rsidR="00F34A31" w:rsidRPr="00F47A27" w:rsidRDefault="00F34A31" w:rsidP="005948EC">
      <w:pPr>
        <w:pStyle w:val="BodyText"/>
        <w:ind w:left="0"/>
        <w:rPr>
          <w:color w:val="auto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3969"/>
        <w:gridCol w:w="1560"/>
        <w:gridCol w:w="141"/>
        <w:gridCol w:w="2552"/>
        <w:gridCol w:w="283"/>
        <w:gridCol w:w="1985"/>
      </w:tblGrid>
      <w:tr w:rsidR="00F34A31" w:rsidRPr="002A1AEA" w14:paraId="0BE218C4" w14:textId="77777777" w:rsidTr="00F34A31">
        <w:trPr>
          <w:trHeight w:val="398"/>
        </w:trPr>
        <w:tc>
          <w:tcPr>
            <w:tcW w:w="3969" w:type="dxa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481E4BFF" w14:textId="77777777" w:rsidR="00F34A31" w:rsidRDefault="00F34A31" w:rsidP="008928E3">
            <w:pPr>
              <w:widowControl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F34A31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Third-party company</w:t>
            </w:r>
          </w:p>
          <w:p w14:paraId="4D5646A2" w14:textId="77777777" w:rsidR="00F34A31" w:rsidRPr="00382640" w:rsidRDefault="00F34A31" w:rsidP="008928E3">
            <w:pPr>
              <w:widowControl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</w:pPr>
            <w:r w:rsidRPr="002A1AE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  <w:t>Ad</w:t>
            </w:r>
            <w:r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  <w:t>d</w:t>
            </w:r>
            <w:r w:rsidRPr="002A1AE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  <w:t>ress</w:t>
            </w:r>
          </w:p>
        </w:tc>
        <w:tc>
          <w:tcPr>
            <w:tcW w:w="1560" w:type="dxa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01E09C42" w14:textId="77777777" w:rsidR="00F34A31" w:rsidRPr="00382640" w:rsidRDefault="00F34A31" w:rsidP="008928E3">
            <w:pPr>
              <w:widowControl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2A1AEA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Mandat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e</w:t>
            </w:r>
          </w:p>
        </w:tc>
        <w:tc>
          <w:tcPr>
            <w:tcW w:w="2976" w:type="dxa"/>
            <w:gridSpan w:val="3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20D73691" w14:textId="77777777" w:rsidR="00F34A31" w:rsidRPr="00382640" w:rsidRDefault="00F34A31" w:rsidP="008928E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Listed company</w:t>
            </w:r>
          </w:p>
        </w:tc>
        <w:tc>
          <w:tcPr>
            <w:tcW w:w="1985" w:type="dxa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7B55210E" w14:textId="77777777" w:rsidR="00F34A31" w:rsidRPr="00382640" w:rsidRDefault="00F34A31" w:rsidP="008928E3">
            <w:pPr>
              <w:widowControl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Acitvity</w:t>
            </w:r>
            <w:proofErr w:type="spellEnd"/>
          </w:p>
        </w:tc>
      </w:tr>
      <w:tr w:rsidR="00A06770" w:rsidRPr="00360E83" w14:paraId="1BFA4B27" w14:textId="77777777" w:rsidTr="0083060F">
        <w:trPr>
          <w:trHeight w:val="39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01C26185" w14:textId="05C3533A" w:rsidR="00A06770" w:rsidRPr="00550A5B" w:rsidRDefault="00A06770" w:rsidP="008E6409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>DPA</w:t>
            </w:r>
            <w:r w:rsidR="00CF3C8E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>M B</w:t>
            </w:r>
          </w:p>
          <w:p w14:paraId="6149B0DA" w14:textId="77777777" w:rsidR="00CF3C8E" w:rsidRPr="00CF3C8E" w:rsidRDefault="00CF3C8E" w:rsidP="00CF3C8E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CF3C8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Rue Guimard 18 </w:t>
            </w:r>
          </w:p>
          <w:p w14:paraId="0DFEFC41" w14:textId="631297B9" w:rsidR="00A06770" w:rsidRPr="00382640" w:rsidRDefault="00CF3C8E" w:rsidP="00CF3C8E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CF3C8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1040 </w:t>
            </w:r>
            <w:proofErr w:type="spellStart"/>
            <w:r w:rsidRPr="00CF3C8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Bruxelles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0A200543" w14:textId="1DA8C83B" w:rsidR="00A06770" w:rsidRPr="00382640" w:rsidRDefault="00591C87" w:rsidP="008E6409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09767EEF" w14:textId="00FA8F52" w:rsidR="00A06770" w:rsidRPr="00382640" w:rsidRDefault="00A06770" w:rsidP="008E6409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21F05504" w14:textId="1ACBEF26" w:rsidR="00A06770" w:rsidRPr="00360E83" w:rsidRDefault="00A816AD" w:rsidP="008E6409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Investment </w:t>
            </w:r>
            <w:proofErr w:type="spellStart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company</w:t>
            </w:r>
            <w:proofErr w:type="spellEnd"/>
          </w:p>
        </w:tc>
      </w:tr>
      <w:tr w:rsidR="00A06770" w:rsidRPr="00550A5B" w14:paraId="5270FB83" w14:textId="77777777" w:rsidTr="00CF3C8E">
        <w:trPr>
          <w:trHeight w:val="39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CFABF" w14:textId="77777777" w:rsidR="00CF3C8E" w:rsidRPr="00360E83" w:rsidRDefault="00CF3C8E" w:rsidP="008E6409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 xml:space="preserve">Degroof Petercam Asset Management Suisse </w:t>
            </w:r>
            <w:proofErr w:type="spellStart"/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Sàrl</w:t>
            </w:r>
            <w:proofErr w:type="spellEnd"/>
          </w:p>
          <w:p w14:paraId="36551388" w14:textId="77777777" w:rsidR="00CF3C8E" w:rsidRPr="00360E83" w:rsidRDefault="00CF3C8E" w:rsidP="00CF3C8E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Place de l'Université 8</w:t>
            </w:r>
          </w:p>
          <w:p w14:paraId="5F5E4067" w14:textId="4664979E" w:rsidR="00A06770" w:rsidRPr="00382640" w:rsidRDefault="00CF3C8E" w:rsidP="00CF3C8E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CF3C8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1205 Genève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989DB" w14:textId="2D42B94E" w:rsidR="00A06770" w:rsidRPr="00382640" w:rsidRDefault="00591C87" w:rsidP="008E6409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91C87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Managing Director and Chairman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8A799D" w14:textId="2758E34E" w:rsidR="00A06770" w:rsidRPr="00382640" w:rsidRDefault="00A06770" w:rsidP="008E6409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85AD2" w14:textId="70E24DA2" w:rsidR="00A06770" w:rsidRPr="00382640" w:rsidRDefault="00A816AD" w:rsidP="008E6409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Financial Services</w:t>
            </w:r>
          </w:p>
        </w:tc>
      </w:tr>
      <w:tr w:rsidR="00A06770" w:rsidRPr="00360E83" w14:paraId="1EF104F5" w14:textId="77777777" w:rsidTr="0083060F">
        <w:trPr>
          <w:trHeight w:val="39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536DA688" w14:textId="6DB2183D" w:rsidR="00A06770" w:rsidRPr="00360E83" w:rsidRDefault="00CF3C8E" w:rsidP="008E6409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DPAM L</w:t>
            </w:r>
          </w:p>
          <w:p w14:paraId="309A965C" w14:textId="77777777" w:rsidR="00A06770" w:rsidRPr="00360E83" w:rsidRDefault="00A06770" w:rsidP="008E6409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Rue Eugène </w:t>
            </w:r>
            <w:proofErr w:type="spellStart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Ruppert</w:t>
            </w:r>
            <w:proofErr w:type="spellEnd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, 12 </w:t>
            </w:r>
          </w:p>
          <w:p w14:paraId="358710ED" w14:textId="77777777" w:rsidR="00A06770" w:rsidRPr="00382640" w:rsidRDefault="00A06770" w:rsidP="008E6409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2453 Luxembourg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19A13535" w14:textId="445DC747" w:rsidR="00A06770" w:rsidRPr="00382640" w:rsidRDefault="00591C87" w:rsidP="008E6409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5882F550" w14:textId="1814E8C1" w:rsidR="00A06770" w:rsidRPr="00382640" w:rsidRDefault="00A06770" w:rsidP="008E6409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3309EDB5" w14:textId="1A32C758" w:rsidR="00A06770" w:rsidRPr="00360E83" w:rsidRDefault="00A816AD" w:rsidP="008E6409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Investment </w:t>
            </w:r>
            <w:proofErr w:type="spellStart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company</w:t>
            </w:r>
            <w:proofErr w:type="spellEnd"/>
          </w:p>
        </w:tc>
      </w:tr>
      <w:tr w:rsidR="00A06770" w:rsidRPr="00360E83" w14:paraId="0F4EABE0" w14:textId="77777777" w:rsidTr="00CF3C8E">
        <w:trPr>
          <w:trHeight w:val="39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B3D317" w14:textId="77777777" w:rsidR="00CF3C8E" w:rsidRPr="00360E83" w:rsidRDefault="00CF3C8E" w:rsidP="008E6409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 xml:space="preserve">Omega </w:t>
            </w:r>
            <w:proofErr w:type="spellStart"/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Preservation</w:t>
            </w:r>
            <w:proofErr w:type="spellEnd"/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Fund</w:t>
            </w:r>
            <w:proofErr w:type="spellEnd"/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 xml:space="preserve"> Luxembourg</w:t>
            </w:r>
          </w:p>
          <w:p w14:paraId="0D2F161F" w14:textId="6A202EE4" w:rsidR="00A06770" w:rsidRPr="00360E83" w:rsidRDefault="00A06770" w:rsidP="008E6409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Rue Eugène </w:t>
            </w:r>
            <w:proofErr w:type="spellStart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Ruppert</w:t>
            </w:r>
            <w:proofErr w:type="spellEnd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, 12 </w:t>
            </w:r>
          </w:p>
          <w:p w14:paraId="627053AA" w14:textId="77777777" w:rsidR="00A06770" w:rsidRPr="00382640" w:rsidRDefault="00A06770" w:rsidP="008E6409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2453 Luxembourg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687A3" w14:textId="52FE328E" w:rsidR="00A06770" w:rsidRPr="00382640" w:rsidRDefault="00591C87" w:rsidP="008E6409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E3AC0" w14:textId="7531E2AE" w:rsidR="00A06770" w:rsidRPr="00382640" w:rsidRDefault="00A06770" w:rsidP="008E6409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0BCFA" w14:textId="265ADA0A" w:rsidR="00A06770" w:rsidRPr="00360E83" w:rsidRDefault="00A816AD" w:rsidP="008E6409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Investment </w:t>
            </w:r>
            <w:proofErr w:type="spellStart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company</w:t>
            </w:r>
            <w:proofErr w:type="spellEnd"/>
            <w:r w:rsidR="00CF3C8E"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 - SIF</w:t>
            </w:r>
          </w:p>
        </w:tc>
      </w:tr>
      <w:tr w:rsidR="00A06770" w:rsidRPr="00550A5B" w14:paraId="48A94DA9" w14:textId="77777777" w:rsidTr="0083060F">
        <w:trPr>
          <w:trHeight w:val="398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58EFAD80" w14:textId="77777777" w:rsidR="00CF3C8E" w:rsidRDefault="00CF3C8E" w:rsidP="008E6409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proofErr w:type="spellStart"/>
            <w:r w:rsidRPr="00CF3C8E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>Syncicap</w:t>
            </w:r>
            <w:proofErr w:type="spellEnd"/>
            <w:r w:rsidRPr="00CF3C8E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 xml:space="preserve"> AM Limited</w:t>
            </w:r>
          </w:p>
          <w:p w14:paraId="4277C17E" w14:textId="77777777" w:rsidR="00CF3C8E" w:rsidRPr="00CF3C8E" w:rsidRDefault="00CF3C8E" w:rsidP="00CF3C8E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CF3C8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6/</w:t>
            </w:r>
            <w:proofErr w:type="spellStart"/>
            <w:r w:rsidRPr="00CF3C8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Palexandra</w:t>
            </w:r>
            <w:proofErr w:type="spellEnd"/>
            <w:r w:rsidRPr="00CF3C8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 HSE 18 </w:t>
            </w:r>
          </w:p>
          <w:p w14:paraId="0746CDC0" w14:textId="77777777" w:rsidR="00CF3C8E" w:rsidRPr="00CF3C8E" w:rsidRDefault="00CF3C8E" w:rsidP="00CF3C8E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proofErr w:type="spellStart"/>
            <w:r w:rsidRPr="00CF3C8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Chater</w:t>
            </w:r>
            <w:proofErr w:type="spellEnd"/>
            <w:r w:rsidRPr="00CF3C8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 RD Central</w:t>
            </w:r>
          </w:p>
          <w:p w14:paraId="35E8EC10" w14:textId="42500376" w:rsidR="00A06770" w:rsidRPr="00F81592" w:rsidRDefault="00CF3C8E" w:rsidP="00CF3C8E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 w:rsidRPr="00CF3C8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Hong Kong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43B4FB94" w14:textId="2C218CAA" w:rsidR="00A06770" w:rsidRPr="00550A5B" w:rsidRDefault="00591C87" w:rsidP="008E6409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11242779" w14:textId="15D21600" w:rsidR="00A06770" w:rsidRPr="00550A5B" w:rsidRDefault="00A06770" w:rsidP="008E6409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330B041B" w14:textId="7D70AE80" w:rsidR="00A06770" w:rsidRPr="00382640" w:rsidRDefault="00A816AD" w:rsidP="008E6409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Management company</w:t>
            </w:r>
          </w:p>
        </w:tc>
      </w:tr>
    </w:tbl>
    <w:p w14:paraId="35D9498E" w14:textId="5496F033" w:rsidR="005A5810" w:rsidRDefault="005A5810" w:rsidP="005948EC">
      <w:pPr>
        <w:pStyle w:val="BodyText"/>
        <w:pBdr>
          <w:bottom w:val="single" w:sz="6" w:space="1" w:color="auto"/>
        </w:pBdr>
        <w:ind w:left="0"/>
        <w:rPr>
          <w:color w:val="auto"/>
          <w:lang w:val="en-US"/>
        </w:rPr>
      </w:pPr>
    </w:p>
    <w:p w14:paraId="76D4964D" w14:textId="77777777" w:rsidR="008F30C7" w:rsidRDefault="008F30C7" w:rsidP="005948EC">
      <w:pPr>
        <w:pStyle w:val="BodyText"/>
        <w:ind w:left="0"/>
        <w:rPr>
          <w:color w:val="auto"/>
          <w:lang w:val="en-US"/>
        </w:rPr>
      </w:pPr>
    </w:p>
    <w:p w14:paraId="05037599" w14:textId="77777777" w:rsidR="00973FA7" w:rsidRDefault="00973FA7" w:rsidP="005948EC">
      <w:pPr>
        <w:pStyle w:val="BodyText"/>
        <w:ind w:left="0"/>
        <w:rPr>
          <w:color w:val="auto"/>
          <w:lang w:val="en-US"/>
        </w:rPr>
      </w:pPr>
    </w:p>
    <w:p w14:paraId="07EA778A" w14:textId="77777777" w:rsidR="00973FA7" w:rsidRDefault="00973FA7" w:rsidP="005948EC">
      <w:pPr>
        <w:pStyle w:val="BodyText"/>
        <w:ind w:left="0"/>
        <w:rPr>
          <w:color w:val="auto"/>
          <w:lang w:val="en-US"/>
        </w:rPr>
      </w:pPr>
    </w:p>
    <w:p w14:paraId="065D4A2C" w14:textId="77777777" w:rsidR="00973FA7" w:rsidRDefault="00973FA7" w:rsidP="005948EC">
      <w:pPr>
        <w:pStyle w:val="BodyText"/>
        <w:ind w:left="0"/>
        <w:rPr>
          <w:color w:val="auto"/>
          <w:lang w:val="en-US"/>
        </w:rPr>
      </w:pPr>
    </w:p>
    <w:p w14:paraId="7D25FBD8" w14:textId="77777777" w:rsidR="002872D8" w:rsidRPr="00550A5B" w:rsidRDefault="002872D8" w:rsidP="002872D8">
      <w:pPr>
        <w:pStyle w:val="smallSubtitle"/>
        <w:ind w:left="0"/>
        <w:rPr>
          <w:szCs w:val="18"/>
        </w:rPr>
      </w:pPr>
      <w:r>
        <w:rPr>
          <w:szCs w:val="18"/>
        </w:rPr>
        <w:lastRenderedPageBreak/>
        <w:t>Sam VEREECKE</w:t>
      </w:r>
    </w:p>
    <w:p w14:paraId="7A3FF7A3" w14:textId="77777777" w:rsidR="00F34A31" w:rsidRPr="00F47A27" w:rsidRDefault="00F34A31" w:rsidP="00F34A31">
      <w:pPr>
        <w:pStyle w:val="BodyText"/>
        <w:ind w:left="0"/>
        <w:rPr>
          <w:szCs w:val="18"/>
        </w:rPr>
      </w:pPr>
      <w:r w:rsidRPr="00F47A27">
        <w:rPr>
          <w:szCs w:val="18"/>
        </w:rPr>
        <w:t>Executive Director, Member of the Management Board of DPAM</w:t>
      </w:r>
    </w:p>
    <w:p w14:paraId="470A8493" w14:textId="77777777" w:rsidR="002872D8" w:rsidRPr="00F47A27" w:rsidRDefault="002872D8" w:rsidP="002872D8">
      <w:pPr>
        <w:pStyle w:val="BodyText"/>
        <w:ind w:left="0"/>
      </w:pPr>
    </w:p>
    <w:tbl>
      <w:tblPr>
        <w:tblW w:w="10490" w:type="dxa"/>
        <w:shd w:val="clear" w:color="auto" w:fill="E7EAEF" w:themeFill="accent2"/>
        <w:tblLook w:val="04A0" w:firstRow="1" w:lastRow="0" w:firstColumn="1" w:lastColumn="0" w:noHBand="0" w:noVBand="1"/>
      </w:tblPr>
      <w:tblGrid>
        <w:gridCol w:w="10490"/>
      </w:tblGrid>
      <w:tr w:rsidR="002872D8" w:rsidRPr="00550A5B" w14:paraId="2CEB8588" w14:textId="77777777" w:rsidTr="0083060F">
        <w:trPr>
          <w:trHeight w:val="398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798CE2F3" w14:textId="1C82BACD" w:rsidR="002872D8" w:rsidRPr="00382640" w:rsidRDefault="009D767C" w:rsidP="003B7568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9D767C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>No external mandate</w:t>
            </w:r>
          </w:p>
        </w:tc>
      </w:tr>
    </w:tbl>
    <w:p w14:paraId="73830E9B" w14:textId="06B9687A" w:rsidR="008F30C7" w:rsidRDefault="008F30C7" w:rsidP="002872D8">
      <w:pPr>
        <w:pStyle w:val="BodyText"/>
        <w:pBdr>
          <w:bottom w:val="single" w:sz="6" w:space="1" w:color="auto"/>
        </w:pBdr>
        <w:ind w:left="0"/>
        <w:rPr>
          <w:color w:val="auto"/>
          <w:lang w:val="en-US"/>
        </w:rPr>
      </w:pPr>
    </w:p>
    <w:p w14:paraId="5FF64B73" w14:textId="77777777" w:rsidR="008F30C7" w:rsidRDefault="008F30C7" w:rsidP="002872D8">
      <w:pPr>
        <w:pStyle w:val="BodyText"/>
        <w:ind w:left="0"/>
        <w:rPr>
          <w:color w:val="auto"/>
          <w:lang w:val="en-US"/>
        </w:rPr>
      </w:pPr>
    </w:p>
    <w:p w14:paraId="7BF35B3B" w14:textId="77777777" w:rsidR="002D53AA" w:rsidRPr="00550A5B" w:rsidRDefault="002D53AA" w:rsidP="002D53AA">
      <w:pPr>
        <w:pStyle w:val="smallSubtitle"/>
        <w:ind w:left="0"/>
        <w:rPr>
          <w:szCs w:val="18"/>
        </w:rPr>
      </w:pPr>
      <w:r>
        <w:rPr>
          <w:szCs w:val="18"/>
        </w:rPr>
        <w:t>Frederiek VAN HOLLE</w:t>
      </w:r>
    </w:p>
    <w:p w14:paraId="5C3AD13B" w14:textId="77777777" w:rsidR="00F34A31" w:rsidRPr="00F47A27" w:rsidRDefault="00F34A31" w:rsidP="00F34A31">
      <w:pPr>
        <w:pStyle w:val="BodyText"/>
        <w:ind w:left="0"/>
        <w:rPr>
          <w:szCs w:val="18"/>
        </w:rPr>
      </w:pPr>
      <w:r w:rsidRPr="00F47A27">
        <w:rPr>
          <w:szCs w:val="18"/>
        </w:rPr>
        <w:t>Executive Director, Member of the Management Board of DPAM</w:t>
      </w:r>
    </w:p>
    <w:p w14:paraId="12FA790C" w14:textId="77777777" w:rsidR="002D53AA" w:rsidRPr="00F47A27" w:rsidRDefault="002D53AA" w:rsidP="002D53AA">
      <w:pPr>
        <w:pStyle w:val="BodyText"/>
        <w:ind w:left="0"/>
        <w:rPr>
          <w:color w:val="auto"/>
        </w:rPr>
      </w:pPr>
    </w:p>
    <w:tbl>
      <w:tblPr>
        <w:tblW w:w="10490" w:type="dxa"/>
        <w:shd w:val="clear" w:color="auto" w:fill="E7EAEF" w:themeFill="accent2"/>
        <w:tblLook w:val="04A0" w:firstRow="1" w:lastRow="0" w:firstColumn="1" w:lastColumn="0" w:noHBand="0" w:noVBand="1"/>
      </w:tblPr>
      <w:tblGrid>
        <w:gridCol w:w="10490"/>
      </w:tblGrid>
      <w:tr w:rsidR="002D53AA" w:rsidRPr="00550A5B" w14:paraId="32E3BDE7" w14:textId="77777777" w:rsidTr="00F04AAB">
        <w:trPr>
          <w:trHeight w:val="398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2E028CE3" w14:textId="0AE0BC77" w:rsidR="002D53AA" w:rsidRPr="00382640" w:rsidRDefault="009D767C" w:rsidP="00F04AAB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9D767C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>No external mandate</w:t>
            </w:r>
          </w:p>
        </w:tc>
      </w:tr>
    </w:tbl>
    <w:p w14:paraId="6E7C5FA1" w14:textId="77777777" w:rsidR="00F44F5C" w:rsidRDefault="00F44F5C" w:rsidP="005948EC">
      <w:pPr>
        <w:pStyle w:val="smallSubtitle"/>
        <w:pBdr>
          <w:bottom w:val="single" w:sz="6" w:space="1" w:color="auto"/>
        </w:pBdr>
        <w:ind w:left="0"/>
        <w:rPr>
          <w:szCs w:val="18"/>
        </w:rPr>
      </w:pPr>
    </w:p>
    <w:p w14:paraId="6A3E2CD9" w14:textId="77777777" w:rsidR="00F44F5C" w:rsidRDefault="00F44F5C" w:rsidP="005948EC">
      <w:pPr>
        <w:pStyle w:val="smallSubtitle"/>
        <w:ind w:left="0"/>
        <w:rPr>
          <w:szCs w:val="18"/>
        </w:rPr>
      </w:pPr>
    </w:p>
    <w:p w14:paraId="1522D4C4" w14:textId="7A856344" w:rsidR="003116B9" w:rsidRPr="00550A5B" w:rsidRDefault="003116B9" w:rsidP="005948EC">
      <w:pPr>
        <w:pStyle w:val="smallSubtitle"/>
        <w:ind w:left="0"/>
        <w:rPr>
          <w:szCs w:val="18"/>
        </w:rPr>
      </w:pPr>
      <w:r>
        <w:rPr>
          <w:szCs w:val="18"/>
        </w:rPr>
        <w:t>Jeroen SIONCKE</w:t>
      </w:r>
    </w:p>
    <w:p w14:paraId="509113EB" w14:textId="77777777" w:rsidR="00F34A31" w:rsidRPr="00F47A27" w:rsidRDefault="00F34A31" w:rsidP="00F34A31">
      <w:pPr>
        <w:pStyle w:val="BodyText"/>
        <w:ind w:left="0"/>
        <w:rPr>
          <w:szCs w:val="18"/>
        </w:rPr>
      </w:pPr>
      <w:r w:rsidRPr="00F47A27">
        <w:rPr>
          <w:szCs w:val="18"/>
        </w:rPr>
        <w:t>Executive Director, Member of the Management Board of DPAM</w:t>
      </w:r>
    </w:p>
    <w:p w14:paraId="5F68A5EE" w14:textId="4CB273F4" w:rsidR="005A5810" w:rsidRPr="00F47A27" w:rsidRDefault="005A5810" w:rsidP="005948EC">
      <w:pPr>
        <w:pStyle w:val="BodyText"/>
        <w:ind w:left="0"/>
        <w:rPr>
          <w:color w:val="auto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3969"/>
        <w:gridCol w:w="1560"/>
        <w:gridCol w:w="567"/>
        <w:gridCol w:w="2126"/>
        <w:gridCol w:w="283"/>
        <w:gridCol w:w="1985"/>
      </w:tblGrid>
      <w:tr w:rsidR="00F34A31" w:rsidRPr="002A1AEA" w14:paraId="37716BCE" w14:textId="77777777" w:rsidTr="00F34A31">
        <w:trPr>
          <w:trHeight w:val="398"/>
        </w:trPr>
        <w:tc>
          <w:tcPr>
            <w:tcW w:w="3969" w:type="dxa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2AE93F7D" w14:textId="77777777" w:rsidR="00F34A31" w:rsidRDefault="00F34A31" w:rsidP="008928E3">
            <w:pPr>
              <w:widowControl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F34A31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Third-party company</w:t>
            </w:r>
          </w:p>
          <w:p w14:paraId="51357A0C" w14:textId="77777777" w:rsidR="00F34A31" w:rsidRPr="00382640" w:rsidRDefault="00F34A31" w:rsidP="008928E3">
            <w:pPr>
              <w:widowControl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</w:pPr>
            <w:r w:rsidRPr="002A1AE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  <w:t>Ad</w:t>
            </w:r>
            <w:r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  <w:t>d</w:t>
            </w:r>
            <w:r w:rsidRPr="002A1AE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  <w:t>ress</w:t>
            </w:r>
          </w:p>
        </w:tc>
        <w:tc>
          <w:tcPr>
            <w:tcW w:w="1560" w:type="dxa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0B97FDD2" w14:textId="77777777" w:rsidR="00F34A31" w:rsidRPr="00382640" w:rsidRDefault="00F34A31" w:rsidP="008928E3">
            <w:pPr>
              <w:widowControl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2A1AEA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Mandat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e</w:t>
            </w:r>
          </w:p>
        </w:tc>
        <w:tc>
          <w:tcPr>
            <w:tcW w:w="2976" w:type="dxa"/>
            <w:gridSpan w:val="3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60F12480" w14:textId="77777777" w:rsidR="00F34A31" w:rsidRPr="00382640" w:rsidRDefault="00F34A31" w:rsidP="008928E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Listed company</w:t>
            </w:r>
          </w:p>
        </w:tc>
        <w:tc>
          <w:tcPr>
            <w:tcW w:w="1985" w:type="dxa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1E1219B8" w14:textId="77777777" w:rsidR="00F34A31" w:rsidRPr="00382640" w:rsidRDefault="00F34A31" w:rsidP="008928E3">
            <w:pPr>
              <w:widowControl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Acitvity</w:t>
            </w:r>
            <w:proofErr w:type="spellEnd"/>
          </w:p>
        </w:tc>
      </w:tr>
      <w:tr w:rsidR="00A816AD" w:rsidRPr="00360E83" w14:paraId="0DBC7D7D" w14:textId="77777777" w:rsidTr="00591C87">
        <w:trPr>
          <w:trHeight w:val="39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145633AE" w14:textId="77777777" w:rsidR="00A816AD" w:rsidRPr="00550A5B" w:rsidRDefault="00A816AD" w:rsidP="00A816AD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>DPA</w:t>
            </w:r>
            <w:r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>M B</w:t>
            </w:r>
          </w:p>
          <w:p w14:paraId="4A095D45" w14:textId="77777777" w:rsidR="00A816AD" w:rsidRPr="00CF3C8E" w:rsidRDefault="00A816AD" w:rsidP="00A816A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CF3C8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Rue Guimard 18 </w:t>
            </w:r>
          </w:p>
          <w:p w14:paraId="644C0FB5" w14:textId="77777777" w:rsidR="00A816AD" w:rsidRPr="00382640" w:rsidRDefault="00A816AD" w:rsidP="00A816A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CF3C8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1040 </w:t>
            </w:r>
            <w:proofErr w:type="spellStart"/>
            <w:r w:rsidRPr="00CF3C8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Bruxelles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55038551" w14:textId="23436AF4" w:rsidR="00A816AD" w:rsidRPr="00F47A27" w:rsidRDefault="00A816AD" w:rsidP="00A816A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</w:rPr>
            </w:pPr>
            <w:r w:rsidRPr="00F47A27">
              <w:rPr>
                <w:rFonts w:ascii="Arial" w:eastAsia="Times New Roman" w:hAnsi="Arial" w:cs="Arial"/>
                <w:color w:val="123269"/>
                <w:sz w:val="18"/>
                <w:szCs w:val="18"/>
              </w:rPr>
              <w:t>Director &amp; Member of the effective management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031E6A38" w14:textId="7A878412" w:rsidR="00A816AD" w:rsidRPr="00382640" w:rsidRDefault="00A816AD" w:rsidP="00A816AD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40DD8823" w14:textId="51077961" w:rsidR="00A816AD" w:rsidRPr="00360E83" w:rsidRDefault="00A816AD" w:rsidP="00A816A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Investment </w:t>
            </w:r>
            <w:proofErr w:type="spellStart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company</w:t>
            </w:r>
            <w:proofErr w:type="spellEnd"/>
          </w:p>
        </w:tc>
      </w:tr>
      <w:tr w:rsidR="00A816AD" w:rsidRPr="00360E83" w14:paraId="3F7248A0" w14:textId="77777777" w:rsidTr="00591C87">
        <w:trPr>
          <w:trHeight w:val="39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6D591" w14:textId="77777777" w:rsidR="00A816AD" w:rsidRPr="00360E83" w:rsidRDefault="00A816AD" w:rsidP="00A816AD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DPAM DBI-RDT B</w:t>
            </w:r>
          </w:p>
          <w:p w14:paraId="53DBD525" w14:textId="77777777" w:rsidR="00A816AD" w:rsidRPr="00360E83" w:rsidRDefault="00A816AD" w:rsidP="00A816A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Rue Guimard 18 </w:t>
            </w:r>
          </w:p>
          <w:p w14:paraId="338CD27F" w14:textId="77777777" w:rsidR="00A816AD" w:rsidRPr="00382640" w:rsidRDefault="00A816AD" w:rsidP="00A816A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CF3C8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1040 </w:t>
            </w:r>
            <w:proofErr w:type="spellStart"/>
            <w:r w:rsidRPr="00CF3C8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Bruxelles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7414C0" w14:textId="0E989204" w:rsidR="00A816AD" w:rsidRPr="00F47A27" w:rsidRDefault="00A816AD" w:rsidP="00A816A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</w:rPr>
            </w:pPr>
            <w:r w:rsidRPr="00F47A27">
              <w:rPr>
                <w:rFonts w:ascii="Arial" w:eastAsia="Times New Roman" w:hAnsi="Arial" w:cs="Arial"/>
                <w:color w:val="123269"/>
                <w:sz w:val="18"/>
                <w:szCs w:val="18"/>
              </w:rPr>
              <w:t>Director &amp; Member of the effective management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4CCF95" w14:textId="3BE2A624" w:rsidR="00A816AD" w:rsidRPr="00382640" w:rsidRDefault="00A816AD" w:rsidP="00A816AD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C46C0F" w14:textId="01C4118B" w:rsidR="00A816AD" w:rsidRPr="00360E83" w:rsidRDefault="00A816AD" w:rsidP="00A816A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Investment </w:t>
            </w:r>
            <w:proofErr w:type="spellStart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company</w:t>
            </w:r>
            <w:proofErr w:type="spellEnd"/>
          </w:p>
        </w:tc>
      </w:tr>
      <w:tr w:rsidR="00A816AD" w:rsidRPr="00360E83" w14:paraId="24D6AE41" w14:textId="77777777" w:rsidTr="00591C87">
        <w:trPr>
          <w:trHeight w:val="39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1E58FF6A" w14:textId="300E361A" w:rsidR="00A816AD" w:rsidRPr="00360E83" w:rsidRDefault="00A816AD" w:rsidP="00A816AD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I.I.</w:t>
            </w:r>
          </w:p>
          <w:p w14:paraId="2B93BCFF" w14:textId="77777777" w:rsidR="00A816AD" w:rsidRPr="00360E83" w:rsidRDefault="00A816AD" w:rsidP="00A816A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Rue Guimard 18 </w:t>
            </w:r>
          </w:p>
          <w:p w14:paraId="7CA7C3C6" w14:textId="5DC650B6" w:rsidR="00A816AD" w:rsidRPr="00360E83" w:rsidRDefault="00A816AD" w:rsidP="00A816A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1040 Bruxelles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4B0E88C0" w14:textId="6E1E6E6F" w:rsidR="00A816AD" w:rsidRPr="00F47A27" w:rsidRDefault="00A816AD" w:rsidP="00A816A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</w:rPr>
            </w:pPr>
            <w:r w:rsidRPr="00F47A27">
              <w:rPr>
                <w:rFonts w:ascii="Arial" w:eastAsia="Times New Roman" w:hAnsi="Arial" w:cs="Arial"/>
                <w:color w:val="123269"/>
                <w:sz w:val="18"/>
                <w:szCs w:val="18"/>
              </w:rPr>
              <w:t>Director &amp; Member of the effective management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07A1177A" w14:textId="010C99CF" w:rsidR="00A816AD" w:rsidRPr="00382640" w:rsidRDefault="00A816AD" w:rsidP="00A816AD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4A0E621C" w14:textId="05598F79" w:rsidR="00A816AD" w:rsidRPr="00360E83" w:rsidRDefault="00A816AD" w:rsidP="00A816A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Investment </w:t>
            </w:r>
            <w:proofErr w:type="spellStart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company</w:t>
            </w:r>
            <w:proofErr w:type="spellEnd"/>
          </w:p>
        </w:tc>
      </w:tr>
      <w:tr w:rsidR="00A816AD" w:rsidRPr="00360E83" w14:paraId="5A030631" w14:textId="77777777" w:rsidTr="00591C87">
        <w:trPr>
          <w:trHeight w:val="398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E7C489" w14:textId="7562A2D6" w:rsidR="00A816AD" w:rsidRDefault="00A816AD" w:rsidP="00A816AD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>Omega Preservation fund</w:t>
            </w:r>
          </w:p>
          <w:p w14:paraId="28B049D5" w14:textId="77777777" w:rsidR="00A816AD" w:rsidRPr="00CF3C8E" w:rsidRDefault="00A816AD" w:rsidP="00A816A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CF3C8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Rue Guimard 18 </w:t>
            </w:r>
          </w:p>
          <w:p w14:paraId="235447F7" w14:textId="0E0D2A27" w:rsidR="00A816AD" w:rsidRPr="00382640" w:rsidRDefault="00A816AD" w:rsidP="00A816A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CF3C8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1040 </w:t>
            </w:r>
            <w:proofErr w:type="spellStart"/>
            <w:r w:rsidRPr="00CF3C8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Bruxelles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996BC" w14:textId="5933AE6A" w:rsidR="00A816AD" w:rsidRPr="00F47A27" w:rsidRDefault="00A816AD" w:rsidP="00A816A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</w:rPr>
            </w:pPr>
            <w:r w:rsidRPr="00F47A27">
              <w:rPr>
                <w:rFonts w:ascii="Arial" w:eastAsia="Times New Roman" w:hAnsi="Arial" w:cs="Arial"/>
                <w:color w:val="123269"/>
                <w:sz w:val="18"/>
                <w:szCs w:val="18"/>
              </w:rPr>
              <w:t>Director &amp; Member of the effective management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8997D" w14:textId="5B754ECC" w:rsidR="00A816AD" w:rsidRPr="00382640" w:rsidRDefault="00A816AD" w:rsidP="00A816AD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53F88" w14:textId="5DC418D4" w:rsidR="00A816AD" w:rsidRPr="00360E83" w:rsidRDefault="00A816AD" w:rsidP="00A816A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Investment </w:t>
            </w:r>
            <w:proofErr w:type="spellStart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company</w:t>
            </w:r>
            <w:proofErr w:type="spellEnd"/>
          </w:p>
        </w:tc>
      </w:tr>
      <w:tr w:rsidR="004762EE" w:rsidRPr="00550A5B" w14:paraId="4A5F4542" w14:textId="77777777" w:rsidTr="00591C87">
        <w:trPr>
          <w:trHeight w:val="398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AEF" w:themeFill="accent2"/>
            <w:noWrap/>
            <w:vAlign w:val="center"/>
          </w:tcPr>
          <w:p w14:paraId="41117213" w14:textId="77777777" w:rsidR="004762EE" w:rsidRDefault="004762EE" w:rsidP="008E6409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proofErr w:type="spellStart"/>
            <w:r w:rsidRPr="00CF3C8E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>Syncicap</w:t>
            </w:r>
            <w:proofErr w:type="spellEnd"/>
            <w:r w:rsidRPr="00CF3C8E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>Holding</w:t>
            </w:r>
          </w:p>
          <w:p w14:paraId="5552086F" w14:textId="77777777" w:rsidR="004762EE" w:rsidRPr="004762EE" w:rsidRDefault="004762EE" w:rsidP="008E6409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4762E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20-22 rue </w:t>
            </w:r>
            <w:proofErr w:type="spellStart"/>
            <w:r w:rsidRPr="004762E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Veruier</w:t>
            </w:r>
            <w:proofErr w:type="spellEnd"/>
            <w:r w:rsidRPr="004762E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 </w:t>
            </w:r>
          </w:p>
          <w:p w14:paraId="471A79BE" w14:textId="77777777" w:rsidR="004762EE" w:rsidRPr="00F81592" w:rsidRDefault="004762EE" w:rsidP="008E6409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 w:rsidRPr="004762E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75017 Paris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AEF" w:themeFill="accent2"/>
            <w:noWrap/>
            <w:vAlign w:val="center"/>
          </w:tcPr>
          <w:p w14:paraId="5DBD4BAF" w14:textId="4961B03F" w:rsidR="004762EE" w:rsidRPr="00360E83" w:rsidRDefault="00591C87" w:rsidP="008E6409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proofErr w:type="spellStart"/>
            <w:r w:rsidRPr="00591C87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Member</w:t>
            </w:r>
            <w:proofErr w:type="spellEnd"/>
            <w:r w:rsidRPr="00591C87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 of the Comité de Suivi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AEF" w:themeFill="accent2"/>
            <w:noWrap/>
            <w:vAlign w:val="center"/>
          </w:tcPr>
          <w:p w14:paraId="420D545D" w14:textId="3E5CD595" w:rsidR="004762EE" w:rsidRPr="00550A5B" w:rsidRDefault="004762EE" w:rsidP="008E6409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AEF" w:themeFill="accent2"/>
            <w:noWrap/>
            <w:vAlign w:val="center"/>
          </w:tcPr>
          <w:p w14:paraId="146A3AD2" w14:textId="77777777" w:rsidR="004762EE" w:rsidRPr="00382640" w:rsidRDefault="004762EE" w:rsidP="008E6409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Holding</w:t>
            </w:r>
          </w:p>
        </w:tc>
      </w:tr>
    </w:tbl>
    <w:p w14:paraId="617B1DBE" w14:textId="4B30FF27" w:rsidR="005A5810" w:rsidRDefault="005A5810" w:rsidP="005948EC">
      <w:pPr>
        <w:pStyle w:val="BodyText"/>
        <w:ind w:left="0"/>
        <w:rPr>
          <w:color w:val="auto"/>
          <w:lang w:val="en-US"/>
        </w:rPr>
      </w:pPr>
    </w:p>
    <w:p w14:paraId="2F15216E" w14:textId="77777777" w:rsidR="00914A14" w:rsidRDefault="00914A14" w:rsidP="005948EC">
      <w:pPr>
        <w:pStyle w:val="BodyText"/>
        <w:ind w:left="0"/>
        <w:rPr>
          <w:color w:val="auto"/>
          <w:lang w:val="en-US"/>
        </w:rPr>
      </w:pPr>
    </w:p>
    <w:p w14:paraId="512D626D" w14:textId="66B78AB9" w:rsidR="003116B9" w:rsidRPr="00360E83" w:rsidRDefault="003116B9" w:rsidP="005948EC">
      <w:pPr>
        <w:pStyle w:val="smallSubtitle"/>
        <w:ind w:left="0"/>
        <w:rPr>
          <w:szCs w:val="18"/>
          <w:lang w:val="fr-FR"/>
        </w:rPr>
      </w:pPr>
      <w:r w:rsidRPr="00360E83">
        <w:rPr>
          <w:szCs w:val="18"/>
          <w:lang w:val="fr-FR"/>
        </w:rPr>
        <w:t>Caroline TUBEUF</w:t>
      </w:r>
    </w:p>
    <w:p w14:paraId="7E9D11C9" w14:textId="77777777" w:rsidR="00F34A31" w:rsidRPr="00F47A27" w:rsidRDefault="00F34A31" w:rsidP="00F34A31">
      <w:pPr>
        <w:pStyle w:val="BodyText"/>
        <w:ind w:left="0"/>
        <w:rPr>
          <w:szCs w:val="18"/>
        </w:rPr>
      </w:pPr>
      <w:r w:rsidRPr="00F47A27">
        <w:rPr>
          <w:szCs w:val="18"/>
        </w:rPr>
        <w:t>Executive Director, Member of the Management Board of DPAM</w:t>
      </w:r>
    </w:p>
    <w:p w14:paraId="3A9D1207" w14:textId="183309D6" w:rsidR="00EE274B" w:rsidRPr="00F47A27" w:rsidRDefault="00EE274B" w:rsidP="005948EC">
      <w:pPr>
        <w:pStyle w:val="BodyText"/>
        <w:ind w:left="0"/>
        <w:rPr>
          <w:color w:val="auto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3969"/>
        <w:gridCol w:w="1701"/>
        <w:gridCol w:w="2552"/>
        <w:gridCol w:w="283"/>
        <w:gridCol w:w="1985"/>
      </w:tblGrid>
      <w:tr w:rsidR="00F34A31" w:rsidRPr="002A1AEA" w14:paraId="3318D9EA" w14:textId="77777777" w:rsidTr="00F34A31">
        <w:trPr>
          <w:trHeight w:val="398"/>
        </w:trPr>
        <w:tc>
          <w:tcPr>
            <w:tcW w:w="3969" w:type="dxa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62A27A4E" w14:textId="77777777" w:rsidR="00F34A31" w:rsidRDefault="00F34A31" w:rsidP="008928E3">
            <w:pPr>
              <w:widowControl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F34A31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Third-party company</w:t>
            </w:r>
          </w:p>
          <w:p w14:paraId="0E3AEA7D" w14:textId="77777777" w:rsidR="00F34A31" w:rsidRPr="00382640" w:rsidRDefault="00F34A31" w:rsidP="008928E3">
            <w:pPr>
              <w:widowControl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</w:pPr>
            <w:r w:rsidRPr="002A1AE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  <w:t>Ad</w:t>
            </w:r>
            <w:r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  <w:t>d</w:t>
            </w:r>
            <w:r w:rsidRPr="002A1AE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  <w:t>ress</w:t>
            </w:r>
          </w:p>
        </w:tc>
        <w:tc>
          <w:tcPr>
            <w:tcW w:w="1701" w:type="dxa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05428352" w14:textId="77777777" w:rsidR="00F34A31" w:rsidRPr="00382640" w:rsidRDefault="00F34A31" w:rsidP="008928E3">
            <w:pPr>
              <w:widowControl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2A1AEA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Mandat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e</w:t>
            </w:r>
          </w:p>
        </w:tc>
        <w:tc>
          <w:tcPr>
            <w:tcW w:w="2835" w:type="dxa"/>
            <w:gridSpan w:val="2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63B4A652" w14:textId="77777777" w:rsidR="00F34A31" w:rsidRPr="00382640" w:rsidRDefault="00F34A31" w:rsidP="008928E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Listed company</w:t>
            </w:r>
          </w:p>
        </w:tc>
        <w:tc>
          <w:tcPr>
            <w:tcW w:w="1985" w:type="dxa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245D8736" w14:textId="77777777" w:rsidR="00F34A31" w:rsidRPr="00382640" w:rsidRDefault="00F34A31" w:rsidP="008928E3">
            <w:pPr>
              <w:widowControl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Acitvity</w:t>
            </w:r>
            <w:proofErr w:type="spellEnd"/>
          </w:p>
        </w:tc>
      </w:tr>
      <w:tr w:rsidR="00A816AD" w:rsidRPr="00360E83" w14:paraId="3843DD65" w14:textId="77777777" w:rsidTr="0083060F">
        <w:trPr>
          <w:trHeight w:val="39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59AB2A4E" w14:textId="77777777" w:rsidR="00A816AD" w:rsidRPr="00550A5B" w:rsidRDefault="00A816AD" w:rsidP="00A816AD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>DPA</w:t>
            </w:r>
            <w:r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>M B</w:t>
            </w:r>
          </w:p>
          <w:p w14:paraId="1682DB9D" w14:textId="77777777" w:rsidR="00A816AD" w:rsidRPr="00CF3C8E" w:rsidRDefault="00A816AD" w:rsidP="00A816A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CF3C8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Rue Guimard 18 </w:t>
            </w:r>
          </w:p>
          <w:p w14:paraId="352FD161" w14:textId="77777777" w:rsidR="00A816AD" w:rsidRPr="00382640" w:rsidRDefault="00A816AD" w:rsidP="00A816A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CF3C8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1040 </w:t>
            </w:r>
            <w:proofErr w:type="spellStart"/>
            <w:r w:rsidRPr="00CF3C8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Bruxelles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06804AB0" w14:textId="48CCEE68" w:rsidR="00A816AD" w:rsidRPr="00382640" w:rsidRDefault="00A816AD" w:rsidP="00A816A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02BDEA41" w14:textId="0A7A8289" w:rsidR="00A816AD" w:rsidRPr="00382640" w:rsidRDefault="00A816AD" w:rsidP="00A816AD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4AD06873" w14:textId="47B67CA3" w:rsidR="00A816AD" w:rsidRPr="00360E83" w:rsidRDefault="00A816AD" w:rsidP="00A816A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Investment </w:t>
            </w:r>
            <w:proofErr w:type="spellStart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company</w:t>
            </w:r>
            <w:proofErr w:type="spellEnd"/>
          </w:p>
        </w:tc>
      </w:tr>
      <w:tr w:rsidR="00A816AD" w:rsidRPr="00360E83" w14:paraId="3E988604" w14:textId="77777777" w:rsidTr="008E6409">
        <w:trPr>
          <w:trHeight w:val="39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C6F3A8" w14:textId="5E83B36D" w:rsidR="00A816AD" w:rsidRPr="00360E83" w:rsidRDefault="00A816AD" w:rsidP="00A816AD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DPAM DBI-RDT B</w:t>
            </w:r>
          </w:p>
          <w:p w14:paraId="357E63AD" w14:textId="77777777" w:rsidR="00A816AD" w:rsidRPr="00360E83" w:rsidRDefault="00A816AD" w:rsidP="00A816A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Rue Guimard 18 </w:t>
            </w:r>
          </w:p>
          <w:p w14:paraId="3A6A0B83" w14:textId="4CC2B00D" w:rsidR="00A816AD" w:rsidRPr="00382640" w:rsidRDefault="00A816AD" w:rsidP="00A816A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CF3C8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1040 </w:t>
            </w:r>
            <w:proofErr w:type="spellStart"/>
            <w:r w:rsidRPr="00CF3C8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Bruxelles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876D6" w14:textId="319E8CCF" w:rsidR="00A816AD" w:rsidRPr="00382640" w:rsidRDefault="00A816AD" w:rsidP="00A816A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3A5D8" w14:textId="18EE673D" w:rsidR="00A816AD" w:rsidRPr="00382640" w:rsidRDefault="00A816AD" w:rsidP="00A816AD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FE087D" w14:textId="5E43047C" w:rsidR="00A816AD" w:rsidRPr="00360E83" w:rsidRDefault="00A816AD" w:rsidP="00A816A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Investment </w:t>
            </w:r>
            <w:proofErr w:type="spellStart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company</w:t>
            </w:r>
            <w:proofErr w:type="spellEnd"/>
          </w:p>
        </w:tc>
      </w:tr>
      <w:tr w:rsidR="007351A0" w:rsidRPr="00550A5B" w14:paraId="2311BE2E" w14:textId="77777777" w:rsidTr="0083060F">
        <w:trPr>
          <w:trHeight w:val="39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7C5A22CA" w14:textId="3E49C233" w:rsidR="007351A0" w:rsidRPr="00360E83" w:rsidRDefault="007351A0" w:rsidP="008E6409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BEAMA</w:t>
            </w:r>
          </w:p>
          <w:p w14:paraId="0DF9A820" w14:textId="77777777" w:rsidR="007351A0" w:rsidRPr="00360E83" w:rsidRDefault="007351A0" w:rsidP="007351A0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boulevard du Roi Albert II, 19</w:t>
            </w:r>
          </w:p>
          <w:p w14:paraId="6EA255B9" w14:textId="3DB39DBB" w:rsidR="007351A0" w:rsidRPr="00382640" w:rsidRDefault="007351A0" w:rsidP="007351A0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7351A0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1210 </w:t>
            </w:r>
            <w:proofErr w:type="spellStart"/>
            <w:r w:rsidRPr="007351A0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Bruxelles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64BF7DDC" w14:textId="47BD9918" w:rsidR="007351A0" w:rsidRPr="00382640" w:rsidRDefault="00591C87" w:rsidP="008E6409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91C87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Represents DPAM Director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214C513E" w14:textId="0CFB3BBF" w:rsidR="007351A0" w:rsidRPr="00382640" w:rsidRDefault="007351A0" w:rsidP="008E6409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07D575B8" w14:textId="28925ABB" w:rsidR="007351A0" w:rsidRPr="00382640" w:rsidRDefault="00A816AD" w:rsidP="008E6409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</w:t>
            </w:r>
            <w:r w:rsidRPr="00A816AD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onprofit organi</w:t>
            </w: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z</w:t>
            </w:r>
            <w:r w:rsidRPr="00A816AD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ation</w:t>
            </w:r>
          </w:p>
        </w:tc>
      </w:tr>
      <w:tr w:rsidR="007351A0" w:rsidRPr="00550A5B" w14:paraId="1F9D17AB" w14:textId="77777777" w:rsidTr="006716CE">
        <w:trPr>
          <w:trHeight w:val="398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9B63C" w14:textId="4BD7DABD" w:rsidR="007351A0" w:rsidRPr="00360E83" w:rsidRDefault="007351A0" w:rsidP="008E6409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proofErr w:type="spellStart"/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Febelfin</w:t>
            </w:r>
            <w:proofErr w:type="spellEnd"/>
          </w:p>
          <w:p w14:paraId="1813D398" w14:textId="77777777" w:rsidR="007351A0" w:rsidRPr="00360E83" w:rsidRDefault="007351A0" w:rsidP="007351A0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boulevard du Roi Albert II, 19</w:t>
            </w:r>
          </w:p>
          <w:p w14:paraId="7775F789" w14:textId="4BA928E3" w:rsidR="007351A0" w:rsidRPr="00382640" w:rsidRDefault="007351A0" w:rsidP="007351A0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7351A0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1210 </w:t>
            </w:r>
            <w:proofErr w:type="spellStart"/>
            <w:r w:rsidRPr="007351A0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Bruxelles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64380" w14:textId="717D9C7F" w:rsidR="007351A0" w:rsidRPr="00382640" w:rsidRDefault="00591C87" w:rsidP="008E6409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83B60" w14:textId="1D2FC4CA" w:rsidR="007351A0" w:rsidRPr="00382640" w:rsidRDefault="007351A0" w:rsidP="008E6409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8A9C5A" w14:textId="1461AE2B" w:rsidR="007351A0" w:rsidRPr="00382640" w:rsidRDefault="00A816AD" w:rsidP="008E6409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</w:t>
            </w:r>
            <w:r w:rsidRPr="00A816AD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onprofit organi</w:t>
            </w: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z</w:t>
            </w:r>
            <w:r w:rsidRPr="00A816AD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ation</w:t>
            </w:r>
          </w:p>
        </w:tc>
      </w:tr>
      <w:tr w:rsidR="007351A0" w:rsidRPr="00550A5B" w14:paraId="18E31793" w14:textId="77777777" w:rsidTr="0083060F">
        <w:trPr>
          <w:trHeight w:val="398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AEF" w:themeFill="accent2"/>
            <w:noWrap/>
            <w:vAlign w:val="center"/>
          </w:tcPr>
          <w:p w14:paraId="68A1AEF8" w14:textId="33D951C8" w:rsidR="007351A0" w:rsidRDefault="007351A0" w:rsidP="008E6409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proofErr w:type="spellStart"/>
            <w:r w:rsidRPr="00CF3C8E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>Syncicap</w:t>
            </w:r>
            <w:proofErr w:type="spellEnd"/>
            <w:r w:rsidRPr="00CF3C8E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 xml:space="preserve"> </w:t>
            </w:r>
            <w:r w:rsidR="004762EE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>Holding</w:t>
            </w:r>
          </w:p>
          <w:p w14:paraId="685E4DCA" w14:textId="77777777" w:rsidR="004762EE" w:rsidRPr="004762EE" w:rsidRDefault="004762EE" w:rsidP="004762EE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4762E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20-22 rue </w:t>
            </w:r>
            <w:proofErr w:type="spellStart"/>
            <w:r w:rsidRPr="004762E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Veruier</w:t>
            </w:r>
            <w:proofErr w:type="spellEnd"/>
            <w:r w:rsidRPr="004762E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 </w:t>
            </w:r>
          </w:p>
          <w:p w14:paraId="5655BD9A" w14:textId="04DB3E37" w:rsidR="007351A0" w:rsidRPr="00F81592" w:rsidRDefault="004762EE" w:rsidP="004762EE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 w:rsidRPr="004762EE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75017 Paris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AEF" w:themeFill="accent2"/>
            <w:noWrap/>
            <w:vAlign w:val="center"/>
          </w:tcPr>
          <w:p w14:paraId="32579D74" w14:textId="182C3A83" w:rsidR="007351A0" w:rsidRPr="00360E83" w:rsidRDefault="004762EE" w:rsidP="008E6409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Membre du Comité de Suivi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AEF" w:themeFill="accent2"/>
            <w:noWrap/>
            <w:vAlign w:val="center"/>
          </w:tcPr>
          <w:p w14:paraId="6640432E" w14:textId="4C9D27EA" w:rsidR="007351A0" w:rsidRPr="00550A5B" w:rsidRDefault="007351A0" w:rsidP="008E6409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50A5B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AEF" w:themeFill="accent2"/>
            <w:noWrap/>
            <w:vAlign w:val="center"/>
          </w:tcPr>
          <w:p w14:paraId="4A5E25F5" w14:textId="0FA84A0D" w:rsidR="007351A0" w:rsidRPr="00382640" w:rsidRDefault="004762EE" w:rsidP="008E6409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Holding</w:t>
            </w:r>
          </w:p>
        </w:tc>
      </w:tr>
    </w:tbl>
    <w:p w14:paraId="790D281C" w14:textId="13860F79" w:rsidR="00905C26" w:rsidRDefault="00905C26" w:rsidP="005948EC">
      <w:pPr>
        <w:pStyle w:val="BodyText"/>
        <w:ind w:left="0"/>
        <w:rPr>
          <w:color w:val="auto"/>
          <w:lang w:val="en-US"/>
        </w:rPr>
      </w:pPr>
    </w:p>
    <w:p w14:paraId="29AFEAE6" w14:textId="77777777" w:rsidR="00914A14" w:rsidRDefault="00914A14" w:rsidP="00914A14">
      <w:pPr>
        <w:pStyle w:val="smallSubtitle"/>
        <w:ind w:left="0"/>
        <w:rPr>
          <w:szCs w:val="18"/>
        </w:rPr>
      </w:pPr>
    </w:p>
    <w:p w14:paraId="3F633BE1" w14:textId="0FA0DFA1" w:rsidR="00914A14" w:rsidRPr="007B01EE" w:rsidRDefault="00914A14" w:rsidP="00914A14">
      <w:pPr>
        <w:pStyle w:val="smallSubtitle"/>
        <w:ind w:left="0"/>
        <w:rPr>
          <w:szCs w:val="18"/>
        </w:rPr>
      </w:pPr>
      <w:r w:rsidRPr="007B01EE">
        <w:rPr>
          <w:szCs w:val="18"/>
        </w:rPr>
        <w:t>Johan VAN GEETERUYEN</w:t>
      </w:r>
    </w:p>
    <w:p w14:paraId="442FDA2F" w14:textId="77777777" w:rsidR="00F34A31" w:rsidRPr="00F47A27" w:rsidRDefault="00F34A31" w:rsidP="00F34A31">
      <w:pPr>
        <w:pStyle w:val="BodyText"/>
        <w:ind w:left="0"/>
        <w:rPr>
          <w:szCs w:val="18"/>
        </w:rPr>
      </w:pPr>
      <w:r w:rsidRPr="00F47A27">
        <w:rPr>
          <w:szCs w:val="18"/>
        </w:rPr>
        <w:t>Executive Director, Member of the Management Board of DPAM</w:t>
      </w:r>
    </w:p>
    <w:p w14:paraId="6FDE2D04" w14:textId="77777777" w:rsidR="00914A14" w:rsidRPr="00F47A27" w:rsidRDefault="00914A14" w:rsidP="00914A14">
      <w:pPr>
        <w:pStyle w:val="BodyText"/>
        <w:ind w:left="0"/>
        <w:rPr>
          <w:color w:val="auto"/>
        </w:rPr>
      </w:pPr>
    </w:p>
    <w:tbl>
      <w:tblPr>
        <w:tblW w:w="10490" w:type="dxa"/>
        <w:shd w:val="clear" w:color="auto" w:fill="E7EAEF" w:themeFill="accent2"/>
        <w:tblLook w:val="04A0" w:firstRow="1" w:lastRow="0" w:firstColumn="1" w:lastColumn="0" w:noHBand="0" w:noVBand="1"/>
      </w:tblPr>
      <w:tblGrid>
        <w:gridCol w:w="10490"/>
      </w:tblGrid>
      <w:tr w:rsidR="00914A14" w:rsidRPr="00550A5B" w14:paraId="5F40F933" w14:textId="77777777" w:rsidTr="00F04AAB">
        <w:trPr>
          <w:trHeight w:val="398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3971D68F" w14:textId="6BC9CD2F" w:rsidR="00914A14" w:rsidRPr="00382640" w:rsidRDefault="009D767C" w:rsidP="00F04AAB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9D767C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>No external mandate</w:t>
            </w:r>
          </w:p>
        </w:tc>
      </w:tr>
    </w:tbl>
    <w:p w14:paraId="74D933A5" w14:textId="0F795544" w:rsidR="00A363AB" w:rsidRDefault="00A363AB" w:rsidP="005948EC">
      <w:pPr>
        <w:pStyle w:val="BodyText"/>
        <w:pBdr>
          <w:bottom w:val="single" w:sz="6" w:space="1" w:color="auto"/>
        </w:pBdr>
        <w:ind w:left="0"/>
        <w:rPr>
          <w:color w:val="auto"/>
          <w:lang w:val="en-US"/>
        </w:rPr>
      </w:pPr>
    </w:p>
    <w:p w14:paraId="4DF01C45" w14:textId="77777777" w:rsidR="008F30C7" w:rsidRDefault="008F30C7" w:rsidP="005948EC">
      <w:pPr>
        <w:pStyle w:val="BodyText"/>
        <w:ind w:left="0"/>
        <w:rPr>
          <w:color w:val="auto"/>
          <w:lang w:val="en-US"/>
        </w:rPr>
      </w:pPr>
    </w:p>
    <w:p w14:paraId="2426E0CA" w14:textId="564BD10A" w:rsidR="00914A14" w:rsidRPr="00360E83" w:rsidRDefault="00914A14" w:rsidP="00914A14">
      <w:pPr>
        <w:pStyle w:val="smallSubtitle"/>
        <w:ind w:left="0"/>
        <w:rPr>
          <w:szCs w:val="18"/>
          <w:lang w:val="fr-FR"/>
        </w:rPr>
      </w:pPr>
      <w:r w:rsidRPr="00360E83">
        <w:rPr>
          <w:szCs w:val="18"/>
          <w:lang w:val="fr-FR"/>
        </w:rPr>
        <w:t>Laurent DE MEYERE</w:t>
      </w:r>
    </w:p>
    <w:p w14:paraId="7FF528DD" w14:textId="77777777" w:rsidR="001D5191" w:rsidRPr="00F47A27" w:rsidRDefault="001D5191" w:rsidP="001D5191">
      <w:pPr>
        <w:pStyle w:val="BodyText"/>
        <w:ind w:left="0"/>
        <w:rPr>
          <w:szCs w:val="18"/>
        </w:rPr>
      </w:pPr>
      <w:r w:rsidRPr="00F47A27">
        <w:rPr>
          <w:szCs w:val="18"/>
        </w:rPr>
        <w:t>Independent Director (UCITS V) of DPAM</w:t>
      </w:r>
    </w:p>
    <w:p w14:paraId="117CB637" w14:textId="77777777" w:rsidR="00914A14" w:rsidRPr="00F47A27" w:rsidRDefault="00914A14" w:rsidP="00914A14">
      <w:pPr>
        <w:pStyle w:val="BodyText"/>
        <w:ind w:left="0"/>
        <w:rPr>
          <w:color w:val="auto"/>
        </w:rPr>
      </w:pPr>
    </w:p>
    <w:tbl>
      <w:tblPr>
        <w:tblW w:w="10773" w:type="dxa"/>
        <w:shd w:val="clear" w:color="auto" w:fill="E7EAEF" w:themeFill="accent2"/>
        <w:tblLook w:val="04A0" w:firstRow="1" w:lastRow="0" w:firstColumn="1" w:lastColumn="0" w:noHBand="0" w:noVBand="1"/>
      </w:tblPr>
      <w:tblGrid>
        <w:gridCol w:w="10773"/>
      </w:tblGrid>
      <w:tr w:rsidR="00914A14" w:rsidRPr="00550A5B" w14:paraId="27DC80BF" w14:textId="77777777" w:rsidTr="00F04AAB">
        <w:trPr>
          <w:trHeight w:val="398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786723FC" w14:textId="594FCE07" w:rsidR="00914A14" w:rsidRPr="00382640" w:rsidRDefault="009D767C" w:rsidP="00F04AAB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bookmarkStart w:id="3" w:name="_Hlk159940597"/>
            <w:r w:rsidRPr="009D767C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>No external mandate</w:t>
            </w:r>
          </w:p>
        </w:tc>
      </w:tr>
      <w:bookmarkEnd w:id="3"/>
    </w:tbl>
    <w:p w14:paraId="47436C5E" w14:textId="7535B5A4" w:rsidR="008F30C7" w:rsidRDefault="008F30C7" w:rsidP="00914A14">
      <w:pPr>
        <w:pStyle w:val="BodyText"/>
        <w:pBdr>
          <w:bottom w:val="single" w:sz="6" w:space="1" w:color="auto"/>
        </w:pBdr>
        <w:ind w:left="0"/>
        <w:rPr>
          <w:rFonts w:cs="Fakt Pro Med"/>
          <w:b/>
          <w:szCs w:val="18"/>
        </w:rPr>
      </w:pPr>
    </w:p>
    <w:p w14:paraId="65466720" w14:textId="77777777" w:rsidR="008F30C7" w:rsidRPr="008F30C7" w:rsidRDefault="008F30C7" w:rsidP="00914A14">
      <w:pPr>
        <w:pStyle w:val="BodyText"/>
        <w:ind w:left="0"/>
        <w:rPr>
          <w:rFonts w:cs="Fakt Pro Med"/>
          <w:b/>
          <w:szCs w:val="18"/>
        </w:rPr>
      </w:pPr>
    </w:p>
    <w:p w14:paraId="06768273" w14:textId="0BDA4BA7" w:rsidR="00914A14" w:rsidRDefault="00914A14" w:rsidP="00914A14">
      <w:pPr>
        <w:pStyle w:val="BodyText"/>
        <w:ind w:left="0"/>
        <w:rPr>
          <w:rFonts w:eastAsia="Fakt Pro Med" w:cs="Fakt Pro Med"/>
          <w:b/>
          <w:szCs w:val="18"/>
        </w:rPr>
      </w:pPr>
      <w:r>
        <w:rPr>
          <w:rFonts w:eastAsia="Fakt Pro Med" w:cs="Fakt Pro Med"/>
          <w:b/>
          <w:szCs w:val="18"/>
        </w:rPr>
        <w:t>Mathieu FERRAGUT</w:t>
      </w:r>
    </w:p>
    <w:p w14:paraId="0F46D2C9" w14:textId="77777777" w:rsidR="00F34A31" w:rsidRPr="007B01EE" w:rsidRDefault="00F34A31" w:rsidP="00F34A31">
      <w:pPr>
        <w:pStyle w:val="BodyText"/>
        <w:ind w:left="0"/>
        <w:rPr>
          <w:lang w:val="en-US"/>
        </w:rPr>
      </w:pPr>
      <w:r>
        <w:rPr>
          <w:szCs w:val="18"/>
        </w:rPr>
        <w:t>Non-executive Director of</w:t>
      </w:r>
      <w:r w:rsidRPr="007B01EE">
        <w:rPr>
          <w:szCs w:val="18"/>
        </w:rPr>
        <w:t xml:space="preserve"> DPAM</w:t>
      </w:r>
    </w:p>
    <w:p w14:paraId="755C9572" w14:textId="77777777" w:rsidR="00914A14" w:rsidRDefault="00914A14" w:rsidP="00914A14">
      <w:pPr>
        <w:pStyle w:val="BodyText"/>
        <w:ind w:left="0"/>
        <w:rPr>
          <w:color w:val="auto"/>
          <w:lang w:val="en-US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686"/>
        <w:gridCol w:w="283"/>
        <w:gridCol w:w="1985"/>
        <w:gridCol w:w="142"/>
        <w:gridCol w:w="1984"/>
        <w:gridCol w:w="425"/>
        <w:gridCol w:w="1985"/>
        <w:gridCol w:w="114"/>
        <w:gridCol w:w="28"/>
      </w:tblGrid>
      <w:tr w:rsidR="00F34A31" w:rsidRPr="002A1AEA" w14:paraId="5350A3D7" w14:textId="77777777" w:rsidTr="00F34A31">
        <w:trPr>
          <w:gridAfter w:val="2"/>
          <w:wAfter w:w="142" w:type="dxa"/>
          <w:trHeight w:val="398"/>
        </w:trPr>
        <w:tc>
          <w:tcPr>
            <w:tcW w:w="3969" w:type="dxa"/>
            <w:gridSpan w:val="2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495AEF99" w14:textId="77777777" w:rsidR="00F34A31" w:rsidRDefault="00F34A31" w:rsidP="008928E3">
            <w:pPr>
              <w:widowControl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F34A31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Third-party company</w:t>
            </w:r>
          </w:p>
          <w:p w14:paraId="40A693E7" w14:textId="77777777" w:rsidR="00F34A31" w:rsidRPr="00382640" w:rsidRDefault="00F34A31" w:rsidP="008928E3">
            <w:pPr>
              <w:widowControl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</w:pPr>
            <w:r w:rsidRPr="002A1AE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  <w:t>Ad</w:t>
            </w:r>
            <w:r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  <w:t>d</w:t>
            </w:r>
            <w:r w:rsidRPr="002A1AE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  <w:t>ress</w:t>
            </w:r>
          </w:p>
        </w:tc>
        <w:tc>
          <w:tcPr>
            <w:tcW w:w="1985" w:type="dxa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5184DE28" w14:textId="77777777" w:rsidR="00F34A31" w:rsidRPr="00382640" w:rsidRDefault="00F34A31" w:rsidP="008928E3">
            <w:pPr>
              <w:widowControl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2A1AEA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Mandat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e</w:t>
            </w:r>
          </w:p>
        </w:tc>
        <w:tc>
          <w:tcPr>
            <w:tcW w:w="2551" w:type="dxa"/>
            <w:gridSpan w:val="3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714B8B2E" w14:textId="77777777" w:rsidR="00F34A31" w:rsidRPr="00382640" w:rsidRDefault="00F34A31" w:rsidP="008928E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Listed company</w:t>
            </w:r>
          </w:p>
        </w:tc>
        <w:tc>
          <w:tcPr>
            <w:tcW w:w="1985" w:type="dxa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7A275E11" w14:textId="77777777" w:rsidR="00F34A31" w:rsidRPr="00382640" w:rsidRDefault="00F34A31" w:rsidP="008928E3">
            <w:pPr>
              <w:widowControl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Acitvity</w:t>
            </w:r>
            <w:proofErr w:type="spellEnd"/>
          </w:p>
        </w:tc>
      </w:tr>
      <w:tr w:rsidR="00914A14" w:rsidRPr="00550A5B" w14:paraId="70FE990A" w14:textId="77777777" w:rsidTr="00F34A31">
        <w:trPr>
          <w:gridAfter w:val="1"/>
          <w:wAfter w:w="28" w:type="dxa"/>
          <w:trHeight w:val="39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10C33171" w14:textId="77777777" w:rsidR="00914A14" w:rsidRPr="00F47A27" w:rsidRDefault="00914A14" w:rsidP="00F04AAB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</w:rPr>
            </w:pPr>
            <w:r w:rsidRPr="00F47A27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</w:rPr>
              <w:t>CFM Indosuez Wealth</w:t>
            </w:r>
          </w:p>
          <w:p w14:paraId="2B4C6DE1" w14:textId="77777777" w:rsidR="00914A14" w:rsidRPr="00F47A27" w:rsidRDefault="00914A14" w:rsidP="00F04AAB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</w:rPr>
            </w:pPr>
            <w:r w:rsidRPr="00F47A27">
              <w:rPr>
                <w:rFonts w:ascii="Arial" w:eastAsia="Times New Roman" w:hAnsi="Arial" w:cs="Arial"/>
                <w:color w:val="123269"/>
                <w:sz w:val="18"/>
                <w:szCs w:val="18"/>
              </w:rPr>
              <w:t xml:space="preserve">11, boulevard Albert 1er  </w:t>
            </w:r>
          </w:p>
          <w:p w14:paraId="2E202290" w14:textId="77777777" w:rsidR="00914A14" w:rsidRPr="00382640" w:rsidRDefault="00914A14" w:rsidP="00F04AAB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396EF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Monaco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</w:tcPr>
          <w:p w14:paraId="21DAAF47" w14:textId="6F4E66AA" w:rsidR="00914A14" w:rsidRPr="00382640" w:rsidRDefault="00591C87" w:rsidP="00F04AAB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</w:tcPr>
          <w:p w14:paraId="5D82FCC6" w14:textId="3E919F89" w:rsidR="00914A14" w:rsidRPr="00382640" w:rsidRDefault="002A4BEF" w:rsidP="00F04AAB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Yes</w:t>
            </w:r>
          </w:p>
        </w:tc>
        <w:tc>
          <w:tcPr>
            <w:tcW w:w="2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</w:tcPr>
          <w:p w14:paraId="05282ACC" w14:textId="5005AA51" w:rsidR="00914A14" w:rsidRPr="00382640" w:rsidRDefault="00A816AD" w:rsidP="00F04AAB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Credit institution</w:t>
            </w:r>
          </w:p>
        </w:tc>
      </w:tr>
      <w:tr w:rsidR="00516151" w:rsidRPr="00550A5B" w14:paraId="1F406459" w14:textId="77777777" w:rsidTr="00F34A31">
        <w:trPr>
          <w:trHeight w:val="398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21907" w14:textId="77777777" w:rsidR="00516151" w:rsidRPr="00F47A27" w:rsidRDefault="00516151" w:rsidP="00516151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BE"/>
              </w:rPr>
            </w:pPr>
            <w:r w:rsidRPr="00F47A27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BE"/>
              </w:rPr>
              <w:t>CA Indosuez</w:t>
            </w:r>
          </w:p>
          <w:p w14:paraId="6CC7203F" w14:textId="77777777" w:rsidR="00516151" w:rsidRPr="00F47A27" w:rsidRDefault="00516151" w:rsidP="00516151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BE"/>
              </w:rPr>
            </w:pPr>
            <w:r w:rsidRPr="00F47A27">
              <w:rPr>
                <w:rFonts w:ascii="Arial" w:eastAsia="Times New Roman" w:hAnsi="Arial" w:cs="Arial"/>
                <w:color w:val="123269"/>
                <w:sz w:val="18"/>
                <w:szCs w:val="18"/>
                <w:lang w:val="fr-BE"/>
              </w:rPr>
              <w:t xml:space="preserve">17 rue du Docteur </w:t>
            </w:r>
            <w:proofErr w:type="spellStart"/>
            <w:r w:rsidRPr="00F47A27">
              <w:rPr>
                <w:rFonts w:ascii="Arial" w:eastAsia="Times New Roman" w:hAnsi="Arial" w:cs="Arial"/>
                <w:color w:val="123269"/>
                <w:sz w:val="18"/>
                <w:szCs w:val="18"/>
                <w:lang w:val="fr-BE"/>
              </w:rPr>
              <w:t>Lancereaux</w:t>
            </w:r>
            <w:proofErr w:type="spellEnd"/>
          </w:p>
          <w:p w14:paraId="2E2CF0B9" w14:textId="77777777" w:rsidR="00516151" w:rsidRPr="00382640" w:rsidRDefault="00516151" w:rsidP="00516151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755BEA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75008 P</w:t>
            </w: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aris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BA8F9" w14:textId="4BB88933" w:rsidR="00516151" w:rsidRPr="00382640" w:rsidRDefault="00516151" w:rsidP="00516151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M</w:t>
            </w:r>
            <w:r w:rsidRPr="00755BEA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emb</w:t>
            </w: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er of the Management Boar</w:t>
            </w:r>
            <w:r w:rsidR="00EE38E3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E2209" w14:textId="73A22A86" w:rsidR="00516151" w:rsidRPr="00382640" w:rsidRDefault="00516151" w:rsidP="00516151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C9B57" w14:textId="188E2EB5" w:rsidR="00516151" w:rsidRPr="00382640" w:rsidRDefault="00516151" w:rsidP="00516151">
            <w:pPr>
              <w:widowControl/>
              <w:spacing w:before="60" w:after="60"/>
              <w:ind w:left="3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Credit institution</w:t>
            </w:r>
          </w:p>
        </w:tc>
      </w:tr>
    </w:tbl>
    <w:p w14:paraId="4DDFF781" w14:textId="77777777" w:rsidR="00914A14" w:rsidRDefault="00914A14" w:rsidP="005948EC">
      <w:pPr>
        <w:pStyle w:val="BodyText"/>
        <w:ind w:left="0"/>
        <w:rPr>
          <w:color w:val="auto"/>
          <w:lang w:val="en-US"/>
        </w:rPr>
      </w:pPr>
    </w:p>
    <w:p w14:paraId="0DC7E133" w14:textId="77777777" w:rsidR="00A363AB" w:rsidRPr="00A363AB" w:rsidRDefault="00A363AB" w:rsidP="00A363AB">
      <w:pPr>
        <w:pStyle w:val="BodyText"/>
        <w:ind w:left="0"/>
        <w:rPr>
          <w:rFonts w:eastAsia="Fakt Pro Med" w:cs="Fakt Pro Med"/>
          <w:b/>
          <w:szCs w:val="18"/>
        </w:rPr>
      </w:pPr>
      <w:r w:rsidRPr="00A363AB">
        <w:rPr>
          <w:rFonts w:eastAsia="Fakt Pro Med" w:cs="Fakt Pro Med"/>
          <w:b/>
          <w:szCs w:val="18"/>
        </w:rPr>
        <w:t>Sabine CAUDRON</w:t>
      </w:r>
    </w:p>
    <w:p w14:paraId="2B11160E" w14:textId="77777777" w:rsidR="00F34A31" w:rsidRPr="007B01EE" w:rsidRDefault="00F34A31" w:rsidP="00F34A31">
      <w:pPr>
        <w:pStyle w:val="BodyText"/>
        <w:ind w:left="0"/>
        <w:rPr>
          <w:lang w:val="en-US"/>
        </w:rPr>
      </w:pPr>
      <w:r>
        <w:rPr>
          <w:szCs w:val="18"/>
        </w:rPr>
        <w:t>Non-executive Director of</w:t>
      </w:r>
      <w:r w:rsidRPr="007B01EE">
        <w:rPr>
          <w:szCs w:val="18"/>
        </w:rPr>
        <w:t xml:space="preserve"> DPAM</w:t>
      </w:r>
    </w:p>
    <w:p w14:paraId="3A3875D5" w14:textId="77777777" w:rsidR="00A363AB" w:rsidRDefault="00A363AB" w:rsidP="00A363AB">
      <w:pPr>
        <w:pStyle w:val="BodyText"/>
        <w:ind w:left="0"/>
      </w:pPr>
    </w:p>
    <w:tbl>
      <w:tblPr>
        <w:tblW w:w="10604" w:type="dxa"/>
        <w:tblLook w:val="04A0" w:firstRow="1" w:lastRow="0" w:firstColumn="1" w:lastColumn="0" w:noHBand="0" w:noVBand="1"/>
      </w:tblPr>
      <w:tblGrid>
        <w:gridCol w:w="3969"/>
        <w:gridCol w:w="1276"/>
        <w:gridCol w:w="284"/>
        <w:gridCol w:w="2551"/>
        <w:gridCol w:w="425"/>
        <w:gridCol w:w="1985"/>
        <w:gridCol w:w="114"/>
      </w:tblGrid>
      <w:tr w:rsidR="00F34A31" w:rsidRPr="002A1AEA" w14:paraId="3777076B" w14:textId="77777777" w:rsidTr="00F34A31">
        <w:trPr>
          <w:gridAfter w:val="1"/>
          <w:wAfter w:w="114" w:type="dxa"/>
          <w:trHeight w:val="398"/>
        </w:trPr>
        <w:tc>
          <w:tcPr>
            <w:tcW w:w="3969" w:type="dxa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6CC0EBBB" w14:textId="77777777" w:rsidR="00F34A31" w:rsidRDefault="00F34A31" w:rsidP="008928E3">
            <w:pPr>
              <w:widowControl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F34A31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Third-party company</w:t>
            </w:r>
          </w:p>
          <w:p w14:paraId="40205002" w14:textId="77777777" w:rsidR="00F34A31" w:rsidRPr="00382640" w:rsidRDefault="00F34A31" w:rsidP="008928E3">
            <w:pPr>
              <w:widowControl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</w:pPr>
            <w:r w:rsidRPr="002A1AE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  <w:t>Ad</w:t>
            </w:r>
            <w:r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  <w:t>d</w:t>
            </w:r>
            <w:r w:rsidRPr="002A1AE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  <w:t>ress</w:t>
            </w:r>
          </w:p>
        </w:tc>
        <w:tc>
          <w:tcPr>
            <w:tcW w:w="1276" w:type="dxa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32AA25EF" w14:textId="77777777" w:rsidR="00F34A31" w:rsidRPr="00382640" w:rsidRDefault="00F34A31" w:rsidP="008928E3">
            <w:pPr>
              <w:widowControl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2A1AEA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Mandat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e</w:t>
            </w:r>
          </w:p>
        </w:tc>
        <w:tc>
          <w:tcPr>
            <w:tcW w:w="3260" w:type="dxa"/>
            <w:gridSpan w:val="3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447E070F" w14:textId="77777777" w:rsidR="00F34A31" w:rsidRPr="00382640" w:rsidRDefault="00F34A31" w:rsidP="008928E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Listed company</w:t>
            </w:r>
          </w:p>
        </w:tc>
        <w:tc>
          <w:tcPr>
            <w:tcW w:w="1985" w:type="dxa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31E19DFF" w14:textId="77777777" w:rsidR="00F34A31" w:rsidRPr="00382640" w:rsidRDefault="00F34A31" w:rsidP="008928E3">
            <w:pPr>
              <w:widowControl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Acitvity</w:t>
            </w:r>
            <w:proofErr w:type="spellEnd"/>
          </w:p>
        </w:tc>
      </w:tr>
      <w:tr w:rsidR="00A363AB" w14:paraId="2145F31F" w14:textId="77777777" w:rsidTr="00F34A31">
        <w:trPr>
          <w:trHeight w:val="398"/>
        </w:trPr>
        <w:tc>
          <w:tcPr>
            <w:tcW w:w="3969" w:type="dxa"/>
            <w:shd w:val="clear" w:color="auto" w:fill="E7EAEF" w:themeFill="accent2"/>
            <w:noWrap/>
            <w:vAlign w:val="center"/>
            <w:hideMark/>
          </w:tcPr>
          <w:p w14:paraId="0A0E7F1D" w14:textId="77777777" w:rsidR="00A363AB" w:rsidRPr="00F47A27" w:rsidRDefault="00A363AB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BE"/>
              </w:rPr>
            </w:pPr>
            <w:r w:rsidRPr="00F47A27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BE"/>
              </w:rPr>
              <w:t xml:space="preserve">Banque Degroof Petercam </w:t>
            </w:r>
          </w:p>
          <w:p w14:paraId="692F2139" w14:textId="77777777" w:rsidR="00A363AB" w:rsidRPr="00F47A27" w:rsidRDefault="00A363AB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BE"/>
              </w:rPr>
            </w:pPr>
            <w:r w:rsidRPr="00F47A27">
              <w:rPr>
                <w:rFonts w:ascii="Arial" w:eastAsia="Times New Roman" w:hAnsi="Arial" w:cs="Arial"/>
                <w:color w:val="123269"/>
                <w:sz w:val="18"/>
                <w:szCs w:val="18"/>
                <w:lang w:val="fr-BE"/>
              </w:rPr>
              <w:t>Rue de l’Industrie 44</w:t>
            </w:r>
          </w:p>
          <w:p w14:paraId="501A6F8F" w14:textId="77777777" w:rsidR="00A363AB" w:rsidRDefault="00A363AB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1040 </w:t>
            </w:r>
            <w:proofErr w:type="spellStart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Bruxelles</w:t>
            </w:r>
            <w:proofErr w:type="spellEnd"/>
          </w:p>
        </w:tc>
        <w:tc>
          <w:tcPr>
            <w:tcW w:w="1560" w:type="dxa"/>
            <w:gridSpan w:val="2"/>
            <w:shd w:val="clear" w:color="auto" w:fill="E7EAEF" w:themeFill="accent2"/>
            <w:noWrap/>
            <w:vAlign w:val="center"/>
            <w:hideMark/>
          </w:tcPr>
          <w:p w14:paraId="69696187" w14:textId="77777777" w:rsidR="00A363AB" w:rsidRDefault="009D767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9D767C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Managing Director</w:t>
            </w:r>
          </w:p>
          <w:p w14:paraId="4572D95A" w14:textId="0ACF6F68" w:rsidR="009D767C" w:rsidRDefault="009D767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M</w:t>
            </w:r>
            <w:r w:rsidRPr="00755BEA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emb</w:t>
            </w: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er of the Management Boar</w:t>
            </w:r>
          </w:p>
        </w:tc>
        <w:tc>
          <w:tcPr>
            <w:tcW w:w="2551" w:type="dxa"/>
            <w:shd w:val="clear" w:color="auto" w:fill="E7EAEF" w:themeFill="accent2"/>
            <w:noWrap/>
            <w:vAlign w:val="center"/>
            <w:hideMark/>
          </w:tcPr>
          <w:p w14:paraId="62091940" w14:textId="2F465C21" w:rsidR="00A363AB" w:rsidRDefault="00A363AB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524" w:type="dxa"/>
            <w:gridSpan w:val="3"/>
            <w:shd w:val="clear" w:color="auto" w:fill="E7EAEF" w:themeFill="accent2"/>
            <w:noWrap/>
            <w:vAlign w:val="center"/>
            <w:hideMark/>
          </w:tcPr>
          <w:p w14:paraId="121A9800" w14:textId="2ECD37B7" w:rsidR="00A363AB" w:rsidRDefault="00A363AB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Ban</w:t>
            </w:r>
            <w:r w:rsidR="00A816AD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k</w:t>
            </w:r>
          </w:p>
        </w:tc>
      </w:tr>
      <w:tr w:rsidR="00A363AB" w14:paraId="57960A92" w14:textId="77777777" w:rsidTr="00F34A31">
        <w:trPr>
          <w:trHeight w:val="398"/>
        </w:trPr>
        <w:tc>
          <w:tcPr>
            <w:tcW w:w="3969" w:type="dxa"/>
            <w:noWrap/>
            <w:vAlign w:val="center"/>
            <w:hideMark/>
          </w:tcPr>
          <w:p w14:paraId="138CABCE" w14:textId="77777777" w:rsidR="00A363AB" w:rsidRPr="00F47A27" w:rsidRDefault="00A363AB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BE"/>
              </w:rPr>
            </w:pPr>
            <w:r w:rsidRPr="00F47A27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BE"/>
              </w:rPr>
              <w:t>Banque Degroof Petercam Luxembourg</w:t>
            </w:r>
          </w:p>
          <w:p w14:paraId="16A7B283" w14:textId="77777777" w:rsidR="00A363AB" w:rsidRPr="00F47A27" w:rsidRDefault="00A363AB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BE"/>
              </w:rPr>
            </w:pPr>
            <w:r w:rsidRPr="00F47A27">
              <w:rPr>
                <w:rFonts w:ascii="Arial" w:eastAsia="Times New Roman" w:hAnsi="Arial" w:cs="Arial"/>
                <w:color w:val="123269"/>
                <w:sz w:val="18"/>
                <w:szCs w:val="18"/>
                <w:lang w:val="fr-BE"/>
              </w:rPr>
              <w:t xml:space="preserve">Rue Eugène </w:t>
            </w:r>
            <w:proofErr w:type="spellStart"/>
            <w:r w:rsidRPr="00F47A27">
              <w:rPr>
                <w:rFonts w:ascii="Arial" w:eastAsia="Times New Roman" w:hAnsi="Arial" w:cs="Arial"/>
                <w:color w:val="123269"/>
                <w:sz w:val="18"/>
                <w:szCs w:val="18"/>
                <w:lang w:val="fr-BE"/>
              </w:rPr>
              <w:t>Ruppert</w:t>
            </w:r>
            <w:proofErr w:type="spellEnd"/>
            <w:r w:rsidRPr="00F47A27">
              <w:rPr>
                <w:rFonts w:ascii="Arial" w:eastAsia="Times New Roman" w:hAnsi="Arial" w:cs="Arial"/>
                <w:color w:val="123269"/>
                <w:sz w:val="18"/>
                <w:szCs w:val="18"/>
                <w:lang w:val="fr-BE"/>
              </w:rPr>
              <w:t xml:space="preserve">, 12 </w:t>
            </w:r>
          </w:p>
          <w:p w14:paraId="3A7819AA" w14:textId="77777777" w:rsidR="00A363AB" w:rsidRDefault="00A363AB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2453 Luxembourg</w:t>
            </w:r>
          </w:p>
        </w:tc>
        <w:tc>
          <w:tcPr>
            <w:tcW w:w="1560" w:type="dxa"/>
            <w:gridSpan w:val="2"/>
            <w:noWrap/>
            <w:vAlign w:val="center"/>
            <w:hideMark/>
          </w:tcPr>
          <w:p w14:paraId="2C7D72F0" w14:textId="09CB752A" w:rsidR="00A363AB" w:rsidRDefault="00125D90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125D90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Non-executive </w:t>
            </w:r>
            <w:r w:rsidR="00591C87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1" w:type="dxa"/>
            <w:noWrap/>
            <w:vAlign w:val="center"/>
            <w:hideMark/>
          </w:tcPr>
          <w:p w14:paraId="63AF3568" w14:textId="394924CC" w:rsidR="00A363AB" w:rsidRDefault="00A363AB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524" w:type="dxa"/>
            <w:gridSpan w:val="3"/>
            <w:noWrap/>
            <w:vAlign w:val="center"/>
            <w:hideMark/>
          </w:tcPr>
          <w:p w14:paraId="53A0B6EA" w14:textId="225F4058" w:rsidR="00A363AB" w:rsidRDefault="00A363AB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Ban</w:t>
            </w:r>
            <w:r w:rsidR="00A816AD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k</w:t>
            </w:r>
          </w:p>
        </w:tc>
      </w:tr>
      <w:tr w:rsidR="00A363AB" w14:paraId="41E5474F" w14:textId="77777777" w:rsidTr="00F34A31">
        <w:trPr>
          <w:trHeight w:val="398"/>
        </w:trPr>
        <w:tc>
          <w:tcPr>
            <w:tcW w:w="3969" w:type="dxa"/>
            <w:shd w:val="clear" w:color="auto" w:fill="E7EAEF" w:themeFill="accent2"/>
            <w:noWrap/>
            <w:vAlign w:val="center"/>
            <w:hideMark/>
          </w:tcPr>
          <w:p w14:paraId="32205B88" w14:textId="77777777" w:rsidR="00A363AB" w:rsidRDefault="00A363AB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>Goods to Give</w:t>
            </w:r>
          </w:p>
          <w:p w14:paraId="1E6437BE" w14:textId="77777777" w:rsidR="00A363AB" w:rsidRDefault="00A363AB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Rue des </w:t>
            </w:r>
            <w:proofErr w:type="spellStart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Pères</w:t>
            </w:r>
            <w:proofErr w:type="spellEnd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 Blancs 4</w:t>
            </w:r>
          </w:p>
          <w:p w14:paraId="05BB2482" w14:textId="77777777" w:rsidR="00A363AB" w:rsidRDefault="00A363AB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1040 </w:t>
            </w:r>
            <w:proofErr w:type="spellStart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Etterbeek</w:t>
            </w:r>
            <w:proofErr w:type="spellEnd"/>
          </w:p>
        </w:tc>
        <w:tc>
          <w:tcPr>
            <w:tcW w:w="1560" w:type="dxa"/>
            <w:gridSpan w:val="2"/>
            <w:shd w:val="clear" w:color="auto" w:fill="E7EAEF" w:themeFill="accent2"/>
            <w:noWrap/>
            <w:vAlign w:val="center"/>
            <w:hideMark/>
          </w:tcPr>
          <w:p w14:paraId="77743058" w14:textId="4C296A93" w:rsidR="00A363AB" w:rsidRDefault="00125D90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125D90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Non-executive </w:t>
            </w:r>
            <w:r w:rsidR="00591C87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1" w:type="dxa"/>
            <w:shd w:val="clear" w:color="auto" w:fill="E7EAEF" w:themeFill="accent2"/>
            <w:noWrap/>
            <w:vAlign w:val="center"/>
            <w:hideMark/>
          </w:tcPr>
          <w:p w14:paraId="3F6F84BF" w14:textId="46157289" w:rsidR="00A363AB" w:rsidRDefault="00A363AB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524" w:type="dxa"/>
            <w:gridSpan w:val="3"/>
            <w:shd w:val="clear" w:color="auto" w:fill="E7EAEF" w:themeFill="accent2"/>
            <w:noWrap/>
            <w:vAlign w:val="center"/>
            <w:hideMark/>
          </w:tcPr>
          <w:p w14:paraId="34447911" w14:textId="3BB59CB5" w:rsidR="00A363AB" w:rsidRDefault="00A816A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</w:t>
            </w:r>
            <w:r w:rsidRPr="00A816AD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onprofit organi</w:t>
            </w: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z</w:t>
            </w:r>
            <w:r w:rsidRPr="00A816AD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ation</w:t>
            </w:r>
          </w:p>
        </w:tc>
      </w:tr>
      <w:tr w:rsidR="00A363AB" w14:paraId="11BC39F6" w14:textId="77777777" w:rsidTr="00F34A31">
        <w:trPr>
          <w:trHeight w:val="398"/>
        </w:trPr>
        <w:tc>
          <w:tcPr>
            <w:tcW w:w="3969" w:type="dxa"/>
            <w:noWrap/>
            <w:vAlign w:val="center"/>
            <w:hideMark/>
          </w:tcPr>
          <w:p w14:paraId="13ED7C24" w14:textId="77777777" w:rsidR="00A363AB" w:rsidRDefault="00A363AB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 xml:space="preserve">Degroof Petercam Wealth Management </w:t>
            </w:r>
          </w:p>
          <w:p w14:paraId="18C02DC6" w14:textId="77777777" w:rsidR="00A363AB" w:rsidRDefault="00A363AB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44 rue de </w:t>
            </w:r>
            <w:proofErr w:type="spellStart"/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Lisbonne</w:t>
            </w:r>
            <w:proofErr w:type="spellEnd"/>
          </w:p>
          <w:p w14:paraId="1FA8BD5A" w14:textId="77777777" w:rsidR="00A363AB" w:rsidRDefault="00A363AB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75008 Paris</w:t>
            </w:r>
          </w:p>
        </w:tc>
        <w:tc>
          <w:tcPr>
            <w:tcW w:w="1560" w:type="dxa"/>
            <w:gridSpan w:val="2"/>
            <w:noWrap/>
            <w:vAlign w:val="center"/>
            <w:hideMark/>
          </w:tcPr>
          <w:p w14:paraId="2774F6EB" w14:textId="6BEA74FF" w:rsidR="00A363AB" w:rsidRDefault="00125D90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125D90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Non-executive </w:t>
            </w:r>
            <w:r w:rsidR="00591C87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1" w:type="dxa"/>
            <w:noWrap/>
            <w:vAlign w:val="center"/>
            <w:hideMark/>
          </w:tcPr>
          <w:p w14:paraId="4D316B50" w14:textId="3FD7D619" w:rsidR="00A363AB" w:rsidRDefault="00A363AB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524" w:type="dxa"/>
            <w:gridSpan w:val="3"/>
            <w:noWrap/>
            <w:vAlign w:val="center"/>
            <w:hideMark/>
          </w:tcPr>
          <w:p w14:paraId="7BEEC303" w14:textId="66F3FB9E" w:rsidR="00A363AB" w:rsidRDefault="00A816A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Management company</w:t>
            </w:r>
          </w:p>
        </w:tc>
      </w:tr>
      <w:tr w:rsidR="00A363AB" w14:paraId="218AE97A" w14:textId="77777777" w:rsidTr="00F34A31">
        <w:trPr>
          <w:trHeight w:val="398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7D084D2F" w14:textId="77777777" w:rsidR="00A363AB" w:rsidRDefault="00A363AB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>Degroof Petercam Foundation</w:t>
            </w:r>
          </w:p>
          <w:p w14:paraId="4285F478" w14:textId="77777777" w:rsidR="00A363AB" w:rsidRDefault="00A363AB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 xml:space="preserve">Rue de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>l’Industrie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>44</w:t>
            </w:r>
            <w:proofErr w:type="gramEnd"/>
          </w:p>
          <w:p w14:paraId="280064C1" w14:textId="77777777" w:rsidR="00A363AB" w:rsidRDefault="00A363AB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 xml:space="preserve">1040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>Bruxelles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32260CB1" w14:textId="105D479B" w:rsidR="00A363AB" w:rsidRDefault="00591C87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78C1AE33" w14:textId="563D5F3D" w:rsidR="00A363AB" w:rsidRDefault="00A363AB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5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AEF" w:themeFill="accent2"/>
            <w:noWrap/>
            <w:vAlign w:val="center"/>
            <w:hideMark/>
          </w:tcPr>
          <w:p w14:paraId="3944DACE" w14:textId="164D6E56" w:rsidR="00A363AB" w:rsidRDefault="00A816AD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A816AD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Philanthropy</w:t>
            </w:r>
          </w:p>
        </w:tc>
      </w:tr>
    </w:tbl>
    <w:p w14:paraId="74661629" w14:textId="77777777" w:rsidR="002872D8" w:rsidRDefault="002872D8" w:rsidP="002872D8">
      <w:pPr>
        <w:pStyle w:val="smallSubtitle"/>
        <w:ind w:left="0"/>
        <w:rPr>
          <w:szCs w:val="18"/>
        </w:rPr>
      </w:pPr>
    </w:p>
    <w:p w14:paraId="79689F36" w14:textId="49020F47" w:rsidR="003116B9" w:rsidRDefault="003116B9" w:rsidP="005948EC">
      <w:pPr>
        <w:pStyle w:val="BodyText"/>
        <w:ind w:left="0"/>
        <w:rPr>
          <w:rFonts w:eastAsia="Fakt Pro Med" w:cs="Fakt Pro Med"/>
          <w:b/>
          <w:szCs w:val="18"/>
        </w:rPr>
      </w:pPr>
      <w:r>
        <w:rPr>
          <w:rFonts w:eastAsia="Fakt Pro Med" w:cs="Fakt Pro Med"/>
          <w:b/>
          <w:szCs w:val="18"/>
        </w:rPr>
        <w:t>Frank van BELLINGEN</w:t>
      </w:r>
    </w:p>
    <w:p w14:paraId="4987D0EE" w14:textId="77777777" w:rsidR="00F34A31" w:rsidRPr="007B01EE" w:rsidRDefault="00F34A31" w:rsidP="00F34A31">
      <w:pPr>
        <w:pStyle w:val="BodyText"/>
        <w:ind w:left="0"/>
        <w:rPr>
          <w:lang w:val="en-US"/>
        </w:rPr>
      </w:pPr>
      <w:r>
        <w:rPr>
          <w:szCs w:val="18"/>
        </w:rPr>
        <w:t>Non-executive Director of</w:t>
      </w:r>
      <w:r w:rsidRPr="007B01EE">
        <w:rPr>
          <w:szCs w:val="18"/>
        </w:rPr>
        <w:t xml:space="preserve"> DPAM</w:t>
      </w:r>
    </w:p>
    <w:p w14:paraId="0CE292C4" w14:textId="77777777" w:rsidR="00254358" w:rsidRDefault="00254358" w:rsidP="005948EC">
      <w:pPr>
        <w:pStyle w:val="smallSubtitle"/>
        <w:ind w:left="0"/>
        <w:rPr>
          <w:szCs w:val="18"/>
        </w:rPr>
      </w:pPr>
    </w:p>
    <w:tbl>
      <w:tblPr>
        <w:tblW w:w="10604" w:type="dxa"/>
        <w:tblLook w:val="04A0" w:firstRow="1" w:lastRow="0" w:firstColumn="1" w:lastColumn="0" w:noHBand="0" w:noVBand="1"/>
      </w:tblPr>
      <w:tblGrid>
        <w:gridCol w:w="3969"/>
        <w:gridCol w:w="1418"/>
        <w:gridCol w:w="142"/>
        <w:gridCol w:w="2551"/>
        <w:gridCol w:w="425"/>
        <w:gridCol w:w="1985"/>
        <w:gridCol w:w="114"/>
      </w:tblGrid>
      <w:tr w:rsidR="00F34A31" w:rsidRPr="002A1AEA" w14:paraId="491080DC" w14:textId="77777777" w:rsidTr="00F34A31">
        <w:trPr>
          <w:gridAfter w:val="1"/>
          <w:wAfter w:w="114" w:type="dxa"/>
          <w:trHeight w:val="398"/>
        </w:trPr>
        <w:tc>
          <w:tcPr>
            <w:tcW w:w="3969" w:type="dxa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05D4C3F8" w14:textId="77777777" w:rsidR="00F34A31" w:rsidRDefault="00F34A31" w:rsidP="008928E3">
            <w:pPr>
              <w:widowControl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F34A31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Third-party company</w:t>
            </w:r>
          </w:p>
          <w:p w14:paraId="4E6EC49B" w14:textId="77777777" w:rsidR="00F34A31" w:rsidRPr="00382640" w:rsidRDefault="00F34A31" w:rsidP="008928E3">
            <w:pPr>
              <w:widowControl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</w:pPr>
            <w:r w:rsidRPr="002A1AE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  <w:t>Ad</w:t>
            </w:r>
            <w:r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  <w:t>d</w:t>
            </w:r>
            <w:r w:rsidRPr="002A1AEA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  <w:t>ress</w:t>
            </w:r>
          </w:p>
        </w:tc>
        <w:tc>
          <w:tcPr>
            <w:tcW w:w="1418" w:type="dxa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0A793B0A" w14:textId="77777777" w:rsidR="00F34A31" w:rsidRPr="00382640" w:rsidRDefault="00F34A31" w:rsidP="008928E3">
            <w:pPr>
              <w:widowControl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2A1AEA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Mandat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e</w:t>
            </w:r>
          </w:p>
        </w:tc>
        <w:tc>
          <w:tcPr>
            <w:tcW w:w="3118" w:type="dxa"/>
            <w:gridSpan w:val="3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67DAA21B" w14:textId="77777777" w:rsidR="00F34A31" w:rsidRPr="00382640" w:rsidRDefault="00F34A31" w:rsidP="008928E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Listed company</w:t>
            </w:r>
          </w:p>
        </w:tc>
        <w:tc>
          <w:tcPr>
            <w:tcW w:w="1985" w:type="dxa"/>
            <w:tcBorders>
              <w:top w:val="single" w:sz="8" w:space="0" w:color="123269"/>
              <w:left w:val="nil"/>
              <w:bottom w:val="single" w:sz="8" w:space="0" w:color="123269"/>
              <w:right w:val="nil"/>
            </w:tcBorders>
            <w:shd w:val="clear" w:color="auto" w:fill="123269" w:themeFill="text1"/>
            <w:noWrap/>
            <w:vAlign w:val="center"/>
            <w:hideMark/>
          </w:tcPr>
          <w:p w14:paraId="4989DDD8" w14:textId="77777777" w:rsidR="00F34A31" w:rsidRPr="00382640" w:rsidRDefault="00F34A31" w:rsidP="008928E3">
            <w:pPr>
              <w:widowControl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Acitvity</w:t>
            </w:r>
            <w:proofErr w:type="spellEnd"/>
          </w:p>
        </w:tc>
      </w:tr>
      <w:tr w:rsidR="005948EC" w:rsidRPr="00550A5B" w14:paraId="2FA42E2D" w14:textId="77777777" w:rsidTr="00125D90">
        <w:trPr>
          <w:trHeight w:val="39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3A2A" w14:textId="77777777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 xml:space="preserve">Banque Degroof Petercam </w:t>
            </w:r>
          </w:p>
          <w:p w14:paraId="1CED38BF" w14:textId="77777777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Rue de l’Industrie 44</w:t>
            </w:r>
          </w:p>
          <w:p w14:paraId="270FE137" w14:textId="53A6C8E8" w:rsidR="005948EC" w:rsidRPr="00382640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636C69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1040 </w:t>
            </w:r>
            <w:proofErr w:type="spellStart"/>
            <w:r w:rsidRPr="00636C69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Bruxelles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FCB15" w14:textId="7A337E07" w:rsidR="005948EC" w:rsidRPr="00382640" w:rsidRDefault="00591C87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E9EC6" w14:textId="0B7B7F0E" w:rsidR="005948EC" w:rsidRPr="00382640" w:rsidRDefault="005948EC" w:rsidP="005948EC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DE9F9" w14:textId="0A2F08FA" w:rsidR="005948EC" w:rsidRPr="00382640" w:rsidRDefault="00A816AD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Bank</w:t>
            </w:r>
          </w:p>
        </w:tc>
      </w:tr>
      <w:tr w:rsidR="005948EC" w:rsidRPr="00550A5B" w14:paraId="3FBCA57E" w14:textId="77777777" w:rsidTr="00125D90">
        <w:trPr>
          <w:trHeight w:val="39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E7EAEF"/>
            <w:noWrap/>
            <w:vAlign w:val="center"/>
            <w:hideMark/>
          </w:tcPr>
          <w:p w14:paraId="19C9D439" w14:textId="77777777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Banque Degroof Petercam Luxembourg</w:t>
            </w:r>
          </w:p>
          <w:p w14:paraId="6EDF5FDA" w14:textId="77777777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lastRenderedPageBreak/>
              <w:t xml:space="preserve">Rue Eugène </w:t>
            </w:r>
            <w:proofErr w:type="spellStart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Ruppert</w:t>
            </w:r>
            <w:proofErr w:type="spellEnd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, 12 </w:t>
            </w:r>
          </w:p>
          <w:p w14:paraId="31E3A0A1" w14:textId="0A6D2389" w:rsidR="005948EC" w:rsidRPr="00382640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636C69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2453 Luxembourg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AEF"/>
            <w:noWrap/>
            <w:vAlign w:val="center"/>
          </w:tcPr>
          <w:p w14:paraId="04961AC8" w14:textId="7BD92E11" w:rsidR="005948EC" w:rsidRPr="00382640" w:rsidRDefault="00591C87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lastRenderedPageBreak/>
              <w:t>Director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E7EAEF"/>
            <w:noWrap/>
            <w:vAlign w:val="center"/>
          </w:tcPr>
          <w:p w14:paraId="0D8E196A" w14:textId="1BC5F209" w:rsidR="005948EC" w:rsidRPr="00382640" w:rsidRDefault="005948EC" w:rsidP="005948EC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AEF"/>
            <w:noWrap/>
            <w:vAlign w:val="center"/>
          </w:tcPr>
          <w:p w14:paraId="1F71B82C" w14:textId="04845838" w:rsidR="005948EC" w:rsidRPr="00382640" w:rsidRDefault="00A816AD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Bank</w:t>
            </w:r>
          </w:p>
        </w:tc>
      </w:tr>
      <w:tr w:rsidR="005948EC" w:rsidRPr="00550A5B" w14:paraId="094FEE69" w14:textId="77777777" w:rsidTr="00125D90">
        <w:trPr>
          <w:trHeight w:val="39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FF37" w14:textId="655E73E6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C. Fin SA</w:t>
            </w:r>
          </w:p>
          <w:p w14:paraId="0B3BD174" w14:textId="61117B11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rue Schiller 3-7</w:t>
            </w:r>
          </w:p>
          <w:p w14:paraId="7EACD137" w14:textId="10DF0BE9" w:rsidR="005948EC" w:rsidRPr="00382640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9D3C51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2519 Luxembourg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335F9" w14:textId="23BF83AD" w:rsidR="005948EC" w:rsidRPr="00382640" w:rsidRDefault="00591C87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A6933" w14:textId="13E314B8" w:rsidR="005948EC" w:rsidRPr="00382640" w:rsidRDefault="005948EC" w:rsidP="005948EC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297E7" w14:textId="19261AA3" w:rsidR="005948EC" w:rsidRPr="00382640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Holding</w:t>
            </w:r>
          </w:p>
        </w:tc>
      </w:tr>
      <w:tr w:rsidR="005948EC" w:rsidRPr="00550A5B" w14:paraId="320CC7CA" w14:textId="77777777" w:rsidTr="00125D90">
        <w:trPr>
          <w:trHeight w:val="39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E7EAEF"/>
            <w:noWrap/>
            <w:vAlign w:val="center"/>
            <w:hideMark/>
          </w:tcPr>
          <w:p w14:paraId="0569E6C9" w14:textId="77777777" w:rsidR="005948EC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 w:rsidRPr="009D3C51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 xml:space="preserve">Simon Group Pension Fund Limited </w:t>
            </w:r>
          </w:p>
          <w:p w14:paraId="79FAE7D2" w14:textId="0052D960" w:rsidR="005948EC" w:rsidRPr="009D3C51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9D3C51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Clough Lane – North </w:t>
            </w:r>
            <w:proofErr w:type="spellStart"/>
            <w:r w:rsidRPr="009D3C51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Killingholme</w:t>
            </w:r>
            <w:proofErr w:type="spellEnd"/>
            <w:r w:rsidRPr="009D3C51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 GB</w:t>
            </w:r>
          </w:p>
          <w:p w14:paraId="1D28DEE5" w14:textId="299C65E4" w:rsidR="005948EC" w:rsidRPr="00382640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9D3C51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North Lincolnshire DN40 3LX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AEF"/>
            <w:noWrap/>
            <w:vAlign w:val="center"/>
          </w:tcPr>
          <w:p w14:paraId="43FBC0B2" w14:textId="68C7BC5C" w:rsidR="005948EC" w:rsidRPr="00382640" w:rsidRDefault="00591C87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E7EAEF"/>
            <w:noWrap/>
            <w:vAlign w:val="center"/>
          </w:tcPr>
          <w:p w14:paraId="2C1C4DC6" w14:textId="099E9B55" w:rsidR="005948EC" w:rsidRPr="00382640" w:rsidRDefault="005948EC" w:rsidP="005948EC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AEF"/>
            <w:noWrap/>
            <w:vAlign w:val="center"/>
          </w:tcPr>
          <w:p w14:paraId="54E067FD" w14:textId="32A67FFC" w:rsidR="005948EC" w:rsidRPr="00382640" w:rsidRDefault="00516151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Pension fund</w:t>
            </w:r>
          </w:p>
        </w:tc>
      </w:tr>
      <w:tr w:rsidR="005948EC" w:rsidRPr="00550A5B" w14:paraId="500A96C5" w14:textId="77777777" w:rsidTr="00125D90">
        <w:trPr>
          <w:trHeight w:val="39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167A" w14:textId="605A56AF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proofErr w:type="spellStart"/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CLdN</w:t>
            </w:r>
            <w:proofErr w:type="spellEnd"/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 xml:space="preserve"> Finance SA </w:t>
            </w:r>
          </w:p>
          <w:p w14:paraId="2BDBD903" w14:textId="0D1FA4A5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Rue Schiller 3-7</w:t>
            </w:r>
          </w:p>
          <w:p w14:paraId="03C089D4" w14:textId="2C211B43" w:rsidR="005948EC" w:rsidRPr="00382640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9D3C51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2519 Luxembourg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44A88" w14:textId="6C79CB1D" w:rsidR="005948EC" w:rsidRPr="00382640" w:rsidRDefault="00591C87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C05F1" w14:textId="24B9C01B" w:rsidR="005948EC" w:rsidRPr="00382640" w:rsidRDefault="005948EC" w:rsidP="005948EC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CD3C8" w14:textId="493564D1" w:rsidR="005948EC" w:rsidRPr="00382640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Holding</w:t>
            </w:r>
          </w:p>
        </w:tc>
      </w:tr>
      <w:tr w:rsidR="005948EC" w:rsidRPr="00550A5B" w14:paraId="26EF4F17" w14:textId="77777777" w:rsidTr="0083060F">
        <w:trPr>
          <w:trHeight w:val="398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6501A489" w14:textId="77777777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 xml:space="preserve">C. Participations SA </w:t>
            </w:r>
          </w:p>
          <w:p w14:paraId="382AA4D0" w14:textId="72168538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Rue Schiller 3-7</w:t>
            </w:r>
          </w:p>
          <w:p w14:paraId="47BB17E6" w14:textId="570190A2" w:rsidR="005948EC" w:rsidRPr="00550A5B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9D3C51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2519 Luxembourg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6F90B23C" w14:textId="05F9B3B3" w:rsidR="005948EC" w:rsidRPr="00550A5B" w:rsidRDefault="00591C87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1D12A647" w14:textId="28971D3B" w:rsidR="005948EC" w:rsidRPr="00550A5B" w:rsidRDefault="005948EC" w:rsidP="005948EC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524" w:type="dxa"/>
            <w:gridSpan w:val="3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6F81BCA5" w14:textId="3B3EA670" w:rsidR="005948EC" w:rsidRPr="00382640" w:rsidRDefault="00516151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16151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Financial holding company</w:t>
            </w:r>
          </w:p>
        </w:tc>
      </w:tr>
      <w:tr w:rsidR="005948EC" w:rsidRPr="00550A5B" w14:paraId="665DB180" w14:textId="77777777" w:rsidTr="005948EC">
        <w:trPr>
          <w:trHeight w:val="39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B582DF" w14:textId="33D2E7EF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CA</w:t>
            </w:r>
            <w:r w:rsidR="00B02C85"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R</w:t>
            </w:r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 xml:space="preserve">DENA </w:t>
            </w:r>
            <w:proofErr w:type="spellStart"/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RoRo</w:t>
            </w:r>
            <w:proofErr w:type="spellEnd"/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 xml:space="preserve"> SA</w:t>
            </w:r>
          </w:p>
          <w:p w14:paraId="786A68AB" w14:textId="77777777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Avenue </w:t>
            </w:r>
            <w:proofErr w:type="spellStart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Perdtemps</w:t>
            </w:r>
            <w:proofErr w:type="spellEnd"/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 xml:space="preserve"> 23</w:t>
            </w:r>
          </w:p>
          <w:p w14:paraId="3ECB8BBF" w14:textId="253E6926" w:rsidR="005948EC" w:rsidRPr="00F81592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 w:rsidRPr="009D3C51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1260 </w:t>
            </w:r>
            <w:proofErr w:type="spellStart"/>
            <w:r w:rsidRPr="009D3C51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Nyon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BCF5AE" w14:textId="6CA5CA44" w:rsidR="005948EC" w:rsidRPr="00550A5B" w:rsidRDefault="00591C87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29DF23" w14:textId="48493268" w:rsidR="005948EC" w:rsidRPr="00550A5B" w:rsidRDefault="005948EC" w:rsidP="005948EC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623422" w14:textId="5F51F5A5" w:rsidR="005948EC" w:rsidRPr="00382640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Transport</w:t>
            </w:r>
          </w:p>
        </w:tc>
      </w:tr>
      <w:tr w:rsidR="005948EC" w:rsidRPr="00550A5B" w14:paraId="112E21D9" w14:textId="77777777" w:rsidTr="0083060F">
        <w:trPr>
          <w:trHeight w:val="398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46138758" w14:textId="58EC98DE" w:rsidR="005948EC" w:rsidRPr="009D3C51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 w:rsidRPr="009D3C51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>Dart Line Trustees</w:t>
            </w:r>
          </w:p>
          <w:p w14:paraId="60276FBD" w14:textId="1992906C" w:rsidR="005948EC" w:rsidRPr="00636C69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9D3C51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130 Shaftesbury Avenue - 2nd floor London W1D 5EU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63F680D9" w14:textId="4D7CC670" w:rsidR="005948EC" w:rsidRPr="00550A5B" w:rsidRDefault="00591C87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02B9E0D9" w14:textId="3B1F8EAE" w:rsidR="005948EC" w:rsidRPr="00550A5B" w:rsidRDefault="005948EC" w:rsidP="005948EC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524" w:type="dxa"/>
            <w:gridSpan w:val="3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2FF39A68" w14:textId="191C15D6" w:rsidR="005948EC" w:rsidRPr="00382640" w:rsidRDefault="00516151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Pension fund</w:t>
            </w:r>
          </w:p>
        </w:tc>
      </w:tr>
      <w:tr w:rsidR="00516151" w:rsidRPr="00550A5B" w14:paraId="13849E1B" w14:textId="77777777" w:rsidTr="00B02C85">
        <w:trPr>
          <w:trHeight w:val="398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634A9B" w14:textId="77777777" w:rsidR="00516151" w:rsidRPr="00360E83" w:rsidRDefault="00516151" w:rsidP="00516151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proofErr w:type="spellStart"/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Shipbourne</w:t>
            </w:r>
            <w:proofErr w:type="spellEnd"/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 xml:space="preserve"> SA </w:t>
            </w:r>
          </w:p>
          <w:p w14:paraId="1AA76AFB" w14:textId="77777777" w:rsidR="00516151" w:rsidRPr="00360E83" w:rsidRDefault="00516151" w:rsidP="00516151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Rue Schiller 3-7</w:t>
            </w:r>
          </w:p>
          <w:p w14:paraId="2A1D7ABB" w14:textId="23BFE937" w:rsidR="00516151" w:rsidRPr="00360E83" w:rsidRDefault="00516151" w:rsidP="00516151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2519 Luxembourg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FA18BF" w14:textId="0D9FD3FB" w:rsidR="00516151" w:rsidRPr="00550A5B" w:rsidRDefault="00516151" w:rsidP="00516151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9435CB" w14:textId="3F94DEA2" w:rsidR="00516151" w:rsidRPr="00550A5B" w:rsidRDefault="00516151" w:rsidP="00516151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52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E0A7DB" w14:textId="03CBAB1E" w:rsidR="00516151" w:rsidRPr="00382640" w:rsidRDefault="00516151" w:rsidP="00516151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16151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Financial holding company</w:t>
            </w:r>
          </w:p>
        </w:tc>
      </w:tr>
      <w:tr w:rsidR="005948EC" w:rsidRPr="00550A5B" w14:paraId="2365553D" w14:textId="77777777" w:rsidTr="0083060F">
        <w:trPr>
          <w:trHeight w:val="39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</w:tcPr>
          <w:p w14:paraId="41D9569A" w14:textId="77777777" w:rsidR="005948EC" w:rsidRPr="009D3C51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proofErr w:type="spellStart"/>
            <w:r w:rsidRPr="009D3C51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>Cobelfret</w:t>
            </w:r>
            <w:proofErr w:type="spellEnd"/>
            <w:r w:rsidRPr="009D3C51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 xml:space="preserve"> Pte Ltd</w:t>
            </w:r>
          </w:p>
          <w:p w14:paraId="49DC305B" w14:textId="77777777" w:rsidR="005948EC" w:rsidRPr="009D3C51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9D3C51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3 Temasek Avenue</w:t>
            </w:r>
          </w:p>
          <w:p w14:paraId="1F37E7CE" w14:textId="77777777" w:rsidR="005948EC" w:rsidRPr="009D3C51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9D3C51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#23-04 Centennial Tower</w:t>
            </w:r>
          </w:p>
          <w:p w14:paraId="32C672DB" w14:textId="3EC48E05" w:rsidR="005948EC" w:rsidRPr="009D3C51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 w:rsidRPr="009D3C51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039190 Singapore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</w:tcPr>
          <w:p w14:paraId="02311121" w14:textId="136E361C" w:rsidR="005948EC" w:rsidRPr="00550A5B" w:rsidRDefault="00591C87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</w:tcPr>
          <w:p w14:paraId="2F6AE319" w14:textId="5E56B61A" w:rsidR="005948EC" w:rsidRPr="00550A5B" w:rsidRDefault="005948EC" w:rsidP="005948EC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AEF" w:themeFill="accent2"/>
            <w:noWrap/>
            <w:vAlign w:val="center"/>
          </w:tcPr>
          <w:p w14:paraId="32971432" w14:textId="1E2E3A83" w:rsidR="005948EC" w:rsidRPr="00382640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Transport</w:t>
            </w:r>
          </w:p>
        </w:tc>
      </w:tr>
      <w:tr w:rsidR="005948EC" w:rsidRPr="00550A5B" w14:paraId="52B411A7" w14:textId="77777777" w:rsidTr="00B02C85">
        <w:trPr>
          <w:trHeight w:val="39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21D46" w14:textId="77777777" w:rsidR="005948EC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proofErr w:type="spellStart"/>
            <w:r w:rsidRPr="009D3C51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>Consultinvest</w:t>
            </w:r>
            <w:proofErr w:type="spellEnd"/>
            <w:r w:rsidRPr="009D3C51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 xml:space="preserve"> SA </w:t>
            </w:r>
          </w:p>
          <w:p w14:paraId="26122E40" w14:textId="15FEC401" w:rsidR="005948EC" w:rsidRPr="009D3C51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9D3C51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Sint-</w:t>
            </w:r>
            <w:proofErr w:type="spellStart"/>
            <w:r w:rsidRPr="009D3C51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Amandsstraat</w:t>
            </w:r>
            <w:proofErr w:type="spellEnd"/>
            <w:r w:rsidRPr="009D3C51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 93</w:t>
            </w:r>
          </w:p>
          <w:p w14:paraId="2561C314" w14:textId="22850CA4" w:rsidR="005948EC" w:rsidRPr="009D3C51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 w:rsidRPr="009D3C51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1853 </w:t>
            </w:r>
            <w:proofErr w:type="spellStart"/>
            <w:r w:rsidRPr="009D3C51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Strombeek</w:t>
            </w:r>
            <w:proofErr w:type="spellEnd"/>
            <w:r w:rsidRPr="009D3C51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-Bever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5A4B7" w14:textId="5FCC3983" w:rsidR="005948EC" w:rsidRPr="00550A5B" w:rsidRDefault="00591C87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CE123" w14:textId="4D2DC8DD" w:rsidR="005948EC" w:rsidRPr="00550A5B" w:rsidRDefault="005948EC" w:rsidP="005948EC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5E1B2" w14:textId="7539A833" w:rsidR="005948EC" w:rsidRPr="00382640" w:rsidRDefault="00516151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16151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Wealth management</w:t>
            </w:r>
          </w:p>
        </w:tc>
      </w:tr>
      <w:tr w:rsidR="005948EC" w:rsidRPr="00550A5B" w14:paraId="4D754DAA" w14:textId="77777777" w:rsidTr="0083060F">
        <w:trPr>
          <w:trHeight w:val="398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4AF59059" w14:textId="77777777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nl-BE"/>
              </w:rPr>
            </w:pPr>
            <w:proofErr w:type="spellStart"/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nl-BE"/>
              </w:rPr>
              <w:t>Trilithon</w:t>
            </w:r>
            <w:proofErr w:type="spellEnd"/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nl-BE"/>
              </w:rPr>
              <w:t xml:space="preserve"> SA</w:t>
            </w:r>
          </w:p>
          <w:p w14:paraId="49AF79E0" w14:textId="77777777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nl-BE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nl-BE"/>
              </w:rPr>
              <w:t>Sint-Amandsstraat 93</w:t>
            </w:r>
          </w:p>
          <w:p w14:paraId="026F491F" w14:textId="6BE37484" w:rsidR="005948EC" w:rsidRPr="00360E83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nl-BE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nl-BE"/>
              </w:rPr>
              <w:t>1853 Strombeek-Bever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0254E263" w14:textId="4FD87842" w:rsidR="005948EC" w:rsidRPr="00550A5B" w:rsidRDefault="00591C87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0D7DA552" w14:textId="707FA238" w:rsidR="005948EC" w:rsidRPr="00550A5B" w:rsidRDefault="005948EC" w:rsidP="005948EC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524" w:type="dxa"/>
            <w:gridSpan w:val="3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283BEB7D" w14:textId="2CAADAAD" w:rsidR="005948EC" w:rsidRPr="00382640" w:rsidRDefault="00516151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16151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Wealth management</w:t>
            </w:r>
          </w:p>
        </w:tc>
      </w:tr>
      <w:tr w:rsidR="005948EC" w:rsidRPr="00550A5B" w14:paraId="3C23F620" w14:textId="77777777" w:rsidTr="00B02C85">
        <w:trPr>
          <w:trHeight w:val="39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571BD" w14:textId="77777777" w:rsidR="005948EC" w:rsidRPr="009D3C51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 w:rsidRPr="009D3C51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>Adelphi SA</w:t>
            </w:r>
          </w:p>
          <w:p w14:paraId="51E923EB" w14:textId="77777777" w:rsidR="005948EC" w:rsidRPr="009D3C51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9D3C51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Sint-</w:t>
            </w:r>
            <w:proofErr w:type="spellStart"/>
            <w:r w:rsidRPr="009D3C51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Amandsstraat</w:t>
            </w:r>
            <w:proofErr w:type="spellEnd"/>
            <w:r w:rsidRPr="009D3C51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 93</w:t>
            </w:r>
          </w:p>
          <w:p w14:paraId="047D673F" w14:textId="7813DA6A" w:rsidR="005948EC" w:rsidRPr="009D3C51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 w:rsidRPr="009D3C51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1853 </w:t>
            </w:r>
            <w:proofErr w:type="spellStart"/>
            <w:r w:rsidRPr="009D3C51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Strombeek</w:t>
            </w:r>
            <w:proofErr w:type="spellEnd"/>
            <w:r w:rsidRPr="009D3C51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-Bever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E9A9A" w14:textId="5BB7A859" w:rsidR="005948EC" w:rsidRPr="00550A5B" w:rsidRDefault="00591C87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DE10F" w14:textId="6B7F39AC" w:rsidR="005948EC" w:rsidRPr="00550A5B" w:rsidRDefault="005948EC" w:rsidP="005948EC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FD17D" w14:textId="23CDDAF6" w:rsidR="005948EC" w:rsidRPr="00382640" w:rsidRDefault="00516151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16151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Wealth management</w:t>
            </w:r>
          </w:p>
        </w:tc>
      </w:tr>
      <w:tr w:rsidR="005948EC" w:rsidRPr="00360E83" w14:paraId="591144EE" w14:textId="77777777" w:rsidTr="0083060F">
        <w:trPr>
          <w:trHeight w:val="398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2FD15C0A" w14:textId="77777777" w:rsidR="005948EC" w:rsidRPr="009D3C51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proofErr w:type="spellStart"/>
            <w:r w:rsidRPr="009D3C51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>C.Gen</w:t>
            </w:r>
            <w:proofErr w:type="spellEnd"/>
            <w:r w:rsidRPr="009D3C51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D3C51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>Killingholme</w:t>
            </w:r>
            <w:proofErr w:type="spellEnd"/>
            <w:r w:rsidRPr="009D3C51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 xml:space="preserve"> Ltd</w:t>
            </w:r>
          </w:p>
          <w:p w14:paraId="4D984A54" w14:textId="77777777" w:rsidR="005948EC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9D3C51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Shaftesbury Avenue </w:t>
            </w: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130 - </w:t>
            </w:r>
            <w:r w:rsidRPr="009D3C51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2nd </w:t>
            </w:r>
            <w:proofErr w:type="gramStart"/>
            <w:r w:rsidRPr="009D3C51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floor</w:t>
            </w:r>
            <w:proofErr w:type="gramEnd"/>
            <w:r w:rsidRPr="009D3C51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 </w:t>
            </w:r>
          </w:p>
          <w:p w14:paraId="022CA8A7" w14:textId="0B65207E" w:rsidR="005948EC" w:rsidRPr="00636C69" w:rsidRDefault="005948EC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9D3C51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London W1D 5EU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064EBA94" w14:textId="498A1ACD" w:rsidR="005948EC" w:rsidRPr="00550A5B" w:rsidRDefault="00591C87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1558842E" w14:textId="0AD47B17" w:rsidR="005948EC" w:rsidRPr="00550A5B" w:rsidRDefault="005948EC" w:rsidP="005948EC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524" w:type="dxa"/>
            <w:gridSpan w:val="3"/>
            <w:tcBorders>
              <w:top w:val="nil"/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7FD39CF5" w14:textId="06454FF2" w:rsidR="005948EC" w:rsidRPr="00F47A27" w:rsidRDefault="00516151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</w:rPr>
            </w:pPr>
            <w:r w:rsidRPr="00F47A27">
              <w:rPr>
                <w:rFonts w:ascii="Arial" w:eastAsia="Times New Roman" w:hAnsi="Arial" w:cs="Arial"/>
                <w:color w:val="123269"/>
                <w:sz w:val="18"/>
                <w:szCs w:val="18"/>
              </w:rPr>
              <w:t>Research and development in energy production and transmission</w:t>
            </w:r>
          </w:p>
        </w:tc>
      </w:tr>
      <w:tr w:rsidR="00516151" w:rsidRPr="00550A5B" w14:paraId="7C0E2F59" w14:textId="77777777" w:rsidTr="00B02C85">
        <w:trPr>
          <w:trHeight w:val="398"/>
        </w:trPr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EB5B2A" w14:textId="77777777" w:rsidR="00516151" w:rsidRDefault="00516151" w:rsidP="00516151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proofErr w:type="spellStart"/>
            <w:r w:rsidRPr="009D3C51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>Cobelfret</w:t>
            </w:r>
            <w:proofErr w:type="spellEnd"/>
            <w:r w:rsidRPr="009D3C51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 xml:space="preserve"> NV </w:t>
            </w:r>
          </w:p>
          <w:p w14:paraId="4254C5D6" w14:textId="7119E822" w:rsidR="00516151" w:rsidRPr="009D3C51" w:rsidRDefault="00516151" w:rsidP="00516151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proofErr w:type="spellStart"/>
            <w:r w:rsidRPr="009D3C51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Sneeuwbaanslaan</w:t>
            </w:r>
            <w:proofErr w:type="spellEnd"/>
            <w:r w:rsidRPr="009D3C51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 14</w:t>
            </w:r>
          </w:p>
          <w:p w14:paraId="7F032CFB" w14:textId="49366CC5" w:rsidR="00516151" w:rsidRPr="009D3C51" w:rsidRDefault="00516151" w:rsidP="00516151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 w:rsidRPr="009D3C51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2610 </w:t>
            </w:r>
            <w:proofErr w:type="spellStart"/>
            <w:r w:rsidRPr="009D3C51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Antwerpen</w:t>
            </w:r>
            <w:proofErr w:type="spellEnd"/>
          </w:p>
        </w:tc>
        <w:tc>
          <w:tcPr>
            <w:tcW w:w="15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E19198" w14:textId="0BEB4F36" w:rsidR="00516151" w:rsidRPr="00550A5B" w:rsidRDefault="00516151" w:rsidP="00516151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9B4A29" w14:textId="1482E1B9" w:rsidR="00516151" w:rsidRPr="00550A5B" w:rsidRDefault="00516151" w:rsidP="00516151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52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78EDD8" w14:textId="0A444DDA" w:rsidR="00516151" w:rsidRPr="00382640" w:rsidRDefault="00516151" w:rsidP="00516151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Transport</w:t>
            </w:r>
          </w:p>
        </w:tc>
      </w:tr>
      <w:tr w:rsidR="00B02C85" w:rsidRPr="00550A5B" w14:paraId="212C435C" w14:textId="77777777" w:rsidTr="0083060F">
        <w:trPr>
          <w:trHeight w:val="398"/>
        </w:trPr>
        <w:tc>
          <w:tcPr>
            <w:tcW w:w="3969" w:type="dxa"/>
            <w:tcBorders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6504DB55" w14:textId="77777777" w:rsidR="00B02C85" w:rsidRPr="00360E83" w:rsidRDefault="00B02C85" w:rsidP="005948EC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fr-FR"/>
              </w:rPr>
              <w:t>C. Armateurs SA</w:t>
            </w:r>
          </w:p>
          <w:p w14:paraId="480B845C" w14:textId="77777777" w:rsidR="00B02C85" w:rsidRPr="00360E83" w:rsidRDefault="00B02C85" w:rsidP="00B02C85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</w:pPr>
            <w:r w:rsidRPr="00360E83">
              <w:rPr>
                <w:rFonts w:ascii="Arial" w:eastAsia="Times New Roman" w:hAnsi="Arial" w:cs="Arial"/>
                <w:color w:val="123269"/>
                <w:sz w:val="18"/>
                <w:szCs w:val="18"/>
                <w:lang w:val="fr-FR"/>
              </w:rPr>
              <w:t>Route de Crassiers 7</w:t>
            </w:r>
          </w:p>
          <w:p w14:paraId="30EF9128" w14:textId="7CE19C0E" w:rsidR="00B02C85" w:rsidRPr="009D3C51" w:rsidRDefault="00B02C85" w:rsidP="00B02C85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 w:rsidRPr="00B02C85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CH-1262 </w:t>
            </w:r>
            <w:proofErr w:type="spellStart"/>
            <w:r w:rsidRPr="00B02C85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Eysins</w:t>
            </w:r>
            <w:proofErr w:type="spellEnd"/>
          </w:p>
        </w:tc>
        <w:tc>
          <w:tcPr>
            <w:tcW w:w="1560" w:type="dxa"/>
            <w:gridSpan w:val="2"/>
            <w:tcBorders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71A07B67" w14:textId="0C7E1FC9" w:rsidR="00B02C85" w:rsidRPr="00636C69" w:rsidRDefault="00591C87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34AB1063" w14:textId="7C1A2ACE" w:rsidR="00B02C85" w:rsidRDefault="00886DB6" w:rsidP="005948EC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524" w:type="dxa"/>
            <w:gridSpan w:val="3"/>
            <w:tcBorders>
              <w:left w:val="nil"/>
              <w:right w:val="nil"/>
            </w:tcBorders>
            <w:shd w:val="clear" w:color="auto" w:fill="E7EAEF" w:themeFill="accent2"/>
            <w:noWrap/>
            <w:vAlign w:val="center"/>
          </w:tcPr>
          <w:p w14:paraId="21A06415" w14:textId="7B88626A" w:rsidR="00B02C85" w:rsidRDefault="00886DB6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Holding</w:t>
            </w:r>
          </w:p>
        </w:tc>
      </w:tr>
      <w:tr w:rsidR="00886DB6" w:rsidRPr="00550A5B" w14:paraId="43A6A29E" w14:textId="77777777" w:rsidTr="00886DB6">
        <w:trPr>
          <w:trHeight w:val="398"/>
        </w:trPr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3FCDD6" w14:textId="77777777" w:rsidR="00886DB6" w:rsidRDefault="00886DB6" w:rsidP="005948EC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 w:rsidRPr="00886DB6"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  <w:t>LIVING IN FUNKY ENVIRONMENTS (L.I.F.E.) NV</w:t>
            </w:r>
          </w:p>
          <w:p w14:paraId="07B342EC" w14:textId="77777777" w:rsidR="00886DB6" w:rsidRPr="00886DB6" w:rsidRDefault="00886DB6" w:rsidP="00886DB6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proofErr w:type="spellStart"/>
            <w:r w:rsidRPr="00886DB6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Mechelsesteenweg</w:t>
            </w:r>
            <w:proofErr w:type="spellEnd"/>
            <w:r w:rsidRPr="00886DB6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 271</w:t>
            </w:r>
          </w:p>
          <w:p w14:paraId="7DC919D8" w14:textId="031B0705" w:rsidR="00886DB6" w:rsidRPr="009D3C51" w:rsidRDefault="00886DB6" w:rsidP="00886DB6">
            <w:pPr>
              <w:widowControl/>
              <w:spacing w:before="60" w:after="60"/>
              <w:rPr>
                <w:rFonts w:ascii="Arial" w:eastAsia="Times New Roman" w:hAnsi="Arial" w:cs="Arial"/>
                <w:b/>
                <w:bCs/>
                <w:color w:val="123269"/>
                <w:sz w:val="18"/>
                <w:szCs w:val="18"/>
                <w:lang w:val="en-US"/>
              </w:rPr>
            </w:pPr>
            <w:r w:rsidRPr="00886DB6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 xml:space="preserve">2018 </w:t>
            </w:r>
            <w:proofErr w:type="spellStart"/>
            <w:r w:rsidRPr="00886DB6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Antwerpen</w:t>
            </w:r>
            <w:proofErr w:type="spellEnd"/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F17D90" w14:textId="607329F0" w:rsidR="00886DB6" w:rsidRPr="00636C69" w:rsidRDefault="00591C87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6ACE2A" w14:textId="12E90E4F" w:rsidR="00886DB6" w:rsidRDefault="00886DB6" w:rsidP="005948EC">
            <w:pPr>
              <w:widowControl/>
              <w:spacing w:before="60" w:after="60"/>
              <w:jc w:val="center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No</w:t>
            </w:r>
          </w:p>
        </w:tc>
        <w:tc>
          <w:tcPr>
            <w:tcW w:w="252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73D45C" w14:textId="1CAF5CE0" w:rsidR="00886DB6" w:rsidRDefault="00516151" w:rsidP="005948EC">
            <w:pPr>
              <w:widowControl/>
              <w:spacing w:before="60" w:after="60"/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</w:pPr>
            <w:r w:rsidRPr="00516151">
              <w:rPr>
                <w:rFonts w:ascii="Arial" w:eastAsia="Times New Roman" w:hAnsi="Arial" w:cs="Arial"/>
                <w:color w:val="123269"/>
                <w:sz w:val="18"/>
                <w:szCs w:val="18"/>
                <w:lang w:val="en-US"/>
              </w:rPr>
              <w:t>Real estate</w:t>
            </w:r>
          </w:p>
        </w:tc>
      </w:tr>
    </w:tbl>
    <w:p w14:paraId="6AB93C4D" w14:textId="6711A1CF" w:rsidR="001662F3" w:rsidRPr="002F217D" w:rsidRDefault="001662F3" w:rsidP="00914A14">
      <w:pPr>
        <w:pStyle w:val="BodyText"/>
        <w:ind w:left="0"/>
      </w:pPr>
    </w:p>
    <w:sectPr w:rsidR="001662F3" w:rsidRPr="002F217D" w:rsidSect="00914A14">
      <w:headerReference w:type="default" r:id="rId8"/>
      <w:footerReference w:type="default" r:id="rId9"/>
      <w:headerReference w:type="first" r:id="rId10"/>
      <w:footerReference w:type="first" r:id="rId11"/>
      <w:pgSz w:w="11910" w:h="16840" w:code="9"/>
      <w:pgMar w:top="1559" w:right="255" w:bottom="709" w:left="567" w:header="1361" w:footer="51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92A0D" w14:textId="77777777" w:rsidR="00A2789E" w:rsidRDefault="00A2789E">
      <w:r>
        <w:separator/>
      </w:r>
    </w:p>
  </w:endnote>
  <w:endnote w:type="continuationSeparator" w:id="0">
    <w:p w14:paraId="14BCAB94" w14:textId="77777777" w:rsidR="00A2789E" w:rsidRDefault="00A2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kt Pro Med">
    <w:altName w:val="Times New Roman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Romain Headline">
    <w:panose1 w:val="00000000000000000000"/>
    <w:charset w:val="00"/>
    <w:family w:val="roman"/>
    <w:notTrueType/>
    <w:pitch w:val="variable"/>
    <w:sig w:usb0="A000003F" w:usb1="4000200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kt Pro Bln"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6972820"/>
      <w:docPartObj>
        <w:docPartGallery w:val="Page Numbers (Bottom of Page)"/>
        <w:docPartUnique/>
      </w:docPartObj>
    </w:sdtPr>
    <w:sdtEndPr>
      <w:rPr>
        <w:noProof/>
        <w:sz w:val="16"/>
        <w:szCs w:val="18"/>
      </w:rPr>
    </w:sdtEndPr>
    <w:sdtContent>
      <w:p w14:paraId="588E306F" w14:textId="1FD06F33" w:rsidR="002A23B4" w:rsidRPr="00856EFB" w:rsidRDefault="0083060F" w:rsidP="00104C98">
        <w:pPr>
          <w:pStyle w:val="BodyText"/>
          <w:ind w:left="0"/>
          <w:rPr>
            <w:sz w:val="16"/>
            <w:szCs w:val="18"/>
          </w:rPr>
        </w:pPr>
        <w:r w:rsidRPr="00104C98">
          <w:rPr>
            <w:b/>
            <w:bCs/>
            <w:noProof/>
            <w:color w:val="68C2AB" w:themeColor="background2"/>
            <w:sz w:val="16"/>
            <w:szCs w:val="18"/>
          </w:rPr>
          <w:drawing>
            <wp:anchor distT="0" distB="0" distL="114300" distR="114300" simplePos="0" relativeHeight="251692032" behindDoc="1" locked="0" layoutInCell="1" allowOverlap="1" wp14:anchorId="41B0F485" wp14:editId="2A51BC2B">
              <wp:simplePos x="0" y="0"/>
              <wp:positionH relativeFrom="column">
                <wp:posOffset>6677025</wp:posOffset>
              </wp:positionH>
              <wp:positionV relativeFrom="paragraph">
                <wp:posOffset>-19050</wp:posOffset>
              </wp:positionV>
              <wp:extent cx="313055" cy="313055"/>
              <wp:effectExtent l="0" t="0" r="0" b="0"/>
              <wp:wrapSquare wrapText="bothSides"/>
              <wp:docPr id="1" name="Picture 1" descr="A blue symbol with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ue symbol with a black background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3055" cy="3130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A70FBC" w:rsidRPr="00104C98">
          <w:rPr>
            <w:b/>
            <w:bCs/>
            <w:noProof/>
            <w:color w:val="68C2AB" w:themeColor="background2"/>
            <w:sz w:val="16"/>
            <w:szCs w:val="18"/>
          </w:rPr>
          <w:drawing>
            <wp:anchor distT="0" distB="0" distL="114300" distR="114300" simplePos="0" relativeHeight="251683840" behindDoc="1" locked="0" layoutInCell="1" allowOverlap="1" wp14:anchorId="51E613A5" wp14:editId="525C5386">
              <wp:simplePos x="0" y="0"/>
              <wp:positionH relativeFrom="column">
                <wp:posOffset>8676640</wp:posOffset>
              </wp:positionH>
              <wp:positionV relativeFrom="paragraph">
                <wp:posOffset>48260</wp:posOffset>
              </wp:positionV>
              <wp:extent cx="313055" cy="313055"/>
              <wp:effectExtent l="0" t="0" r="0" b="0"/>
              <wp:wrapSquare wrapText="bothSides"/>
              <wp:docPr id="2" name="Picture 2" descr="A blue symbol with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ue symbol with a black background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3055" cy="3130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104C98">
          <w:tab/>
        </w:r>
        <w:r w:rsidR="002A23B4" w:rsidRPr="00856EFB">
          <w:rPr>
            <w:sz w:val="16"/>
            <w:szCs w:val="18"/>
          </w:rPr>
          <w:fldChar w:fldCharType="begin"/>
        </w:r>
        <w:r w:rsidR="002A23B4" w:rsidRPr="00856EFB">
          <w:rPr>
            <w:sz w:val="16"/>
            <w:szCs w:val="18"/>
          </w:rPr>
          <w:instrText xml:space="preserve"> PAGE   \* MERGEFORMAT </w:instrText>
        </w:r>
        <w:r w:rsidR="002A23B4" w:rsidRPr="00856EFB">
          <w:rPr>
            <w:sz w:val="16"/>
            <w:szCs w:val="18"/>
          </w:rPr>
          <w:fldChar w:fldCharType="separate"/>
        </w:r>
        <w:r w:rsidR="00B94CD3" w:rsidRPr="00856EFB">
          <w:rPr>
            <w:noProof/>
            <w:sz w:val="16"/>
            <w:szCs w:val="18"/>
          </w:rPr>
          <w:t>2</w:t>
        </w:r>
        <w:r w:rsidR="002A23B4" w:rsidRPr="00856EFB">
          <w:rPr>
            <w:noProof/>
            <w:sz w:val="16"/>
            <w:szCs w:val="18"/>
          </w:rPr>
          <w:fldChar w:fldCharType="end"/>
        </w:r>
        <w:r w:rsidR="00104C98">
          <w:rPr>
            <w:noProof/>
            <w:sz w:val="16"/>
            <w:szCs w:val="18"/>
          </w:rPr>
          <w:t xml:space="preserve">  </w:t>
        </w:r>
        <w:r w:rsidR="00104C98" w:rsidRPr="00104C98">
          <w:rPr>
            <w:b/>
            <w:bCs/>
            <w:color w:val="68C2AB" w:themeColor="background2"/>
          </w:rPr>
          <w:t>I</w:t>
        </w:r>
        <w:r w:rsidR="00104C98">
          <w:rPr>
            <w:b/>
            <w:bCs/>
            <w:color w:val="68C2AB" w:themeColor="background2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9300225"/>
      <w:docPartObj>
        <w:docPartGallery w:val="Page Numbers (Bottom of Page)"/>
        <w:docPartUnique/>
      </w:docPartObj>
    </w:sdtPr>
    <w:sdtEndPr>
      <w:rPr>
        <w:noProof/>
        <w:sz w:val="16"/>
        <w:szCs w:val="18"/>
      </w:rPr>
    </w:sdtEndPr>
    <w:sdtContent>
      <w:p w14:paraId="73600160" w14:textId="201E0A4D" w:rsidR="00550A5B" w:rsidRDefault="00550A5B" w:rsidP="00550A5B">
        <w:pPr>
          <w:pStyle w:val="BodyText"/>
          <w:tabs>
            <w:tab w:val="left" w:pos="720"/>
            <w:tab w:val="left" w:pos="7950"/>
          </w:tabs>
          <w:ind w:left="0"/>
        </w:pPr>
        <w:r w:rsidRPr="00104C98">
          <w:rPr>
            <w:b/>
            <w:bCs/>
            <w:noProof/>
            <w:color w:val="68C2AB" w:themeColor="background2"/>
            <w:sz w:val="16"/>
            <w:szCs w:val="18"/>
          </w:rPr>
          <w:drawing>
            <wp:anchor distT="0" distB="0" distL="114300" distR="114300" simplePos="0" relativeHeight="251689984" behindDoc="1" locked="0" layoutInCell="1" allowOverlap="1" wp14:anchorId="3B092EA1" wp14:editId="218D3D90">
              <wp:simplePos x="0" y="0"/>
              <wp:positionH relativeFrom="column">
                <wp:posOffset>9162415</wp:posOffset>
              </wp:positionH>
              <wp:positionV relativeFrom="paragraph">
                <wp:posOffset>95885</wp:posOffset>
              </wp:positionV>
              <wp:extent cx="313055" cy="313055"/>
              <wp:effectExtent l="0" t="0" r="0" b="0"/>
              <wp:wrapSquare wrapText="bothSides"/>
              <wp:docPr id="4" name="Picture 4" descr="A blue symbol with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ue symbol with a black background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3055" cy="3130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sdt>
          <w:sdtPr>
            <w:id w:val="-545142798"/>
            <w:docPartObj>
              <w:docPartGallery w:val="Page Numbers (Bottom of Page)"/>
              <w:docPartUnique/>
            </w:docPartObj>
          </w:sdtPr>
          <w:sdtEndPr>
            <w:rPr>
              <w:noProof/>
              <w:sz w:val="16"/>
              <w:szCs w:val="18"/>
            </w:rPr>
          </w:sdtEndPr>
          <w:sdtContent>
            <w:r w:rsidR="00A70FBC">
              <w:tab/>
            </w:r>
            <w:r w:rsidR="00A70FBC" w:rsidRPr="00856EFB">
              <w:rPr>
                <w:sz w:val="16"/>
                <w:szCs w:val="18"/>
              </w:rPr>
              <w:fldChar w:fldCharType="begin"/>
            </w:r>
            <w:r w:rsidR="00A70FBC" w:rsidRPr="00856EFB">
              <w:rPr>
                <w:sz w:val="16"/>
                <w:szCs w:val="18"/>
              </w:rPr>
              <w:instrText xml:space="preserve"> PAGE   \* MERGEFORMAT </w:instrText>
            </w:r>
            <w:r w:rsidR="00A70FBC" w:rsidRPr="00856EFB">
              <w:rPr>
                <w:sz w:val="16"/>
                <w:szCs w:val="18"/>
              </w:rPr>
              <w:fldChar w:fldCharType="separate"/>
            </w:r>
            <w:r w:rsidR="00A70FBC">
              <w:rPr>
                <w:sz w:val="16"/>
                <w:szCs w:val="18"/>
              </w:rPr>
              <w:t>2</w:t>
            </w:r>
            <w:r w:rsidR="00A70FBC" w:rsidRPr="00856EFB">
              <w:rPr>
                <w:noProof/>
                <w:sz w:val="16"/>
                <w:szCs w:val="18"/>
              </w:rPr>
              <w:fldChar w:fldCharType="end"/>
            </w:r>
            <w:r w:rsidR="00A70FBC">
              <w:rPr>
                <w:noProof/>
                <w:sz w:val="16"/>
                <w:szCs w:val="18"/>
              </w:rPr>
              <w:t xml:space="preserve">  </w:t>
            </w:r>
            <w:r w:rsidR="00A70FBC" w:rsidRPr="00104C98">
              <w:rPr>
                <w:b/>
                <w:bCs/>
                <w:color w:val="68C2AB" w:themeColor="background2"/>
              </w:rPr>
              <w:t>I</w:t>
            </w:r>
            <w:r w:rsidR="00A70FBC">
              <w:rPr>
                <w:b/>
                <w:bCs/>
                <w:color w:val="68C2AB" w:themeColor="background2"/>
              </w:rPr>
              <w:t xml:space="preserve">  </w:t>
            </w:r>
          </w:sdtContent>
        </w:sdt>
        <w:r w:rsidR="00865A78">
          <w:rPr>
            <w:noProof/>
            <w:sz w:val="16"/>
            <w:szCs w:val="18"/>
          </w:rPr>
          <w:tab/>
        </w:r>
      </w:p>
      <w:p w14:paraId="2CE47C7C" w14:textId="639A9A01" w:rsidR="006647AB" w:rsidRPr="00856EFB" w:rsidRDefault="00973FA7" w:rsidP="006647AB">
        <w:pPr>
          <w:pStyle w:val="BodyText"/>
          <w:ind w:left="0"/>
          <w:rPr>
            <w:sz w:val="16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6C6B5" w14:textId="77777777" w:rsidR="00A2789E" w:rsidRDefault="00A2789E">
      <w:r>
        <w:separator/>
      </w:r>
    </w:p>
  </w:footnote>
  <w:footnote w:type="continuationSeparator" w:id="0">
    <w:p w14:paraId="6A6112E4" w14:textId="77777777" w:rsidR="00A2789E" w:rsidRDefault="00A27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3CC7" w14:textId="77777777" w:rsidR="009655CC" w:rsidRDefault="009655CC" w:rsidP="00731B1C">
    <w:pPr>
      <w:spacing w:line="14" w:lineRule="auto"/>
      <w:ind w:left="1560"/>
      <w:rPr>
        <w:sz w:val="2"/>
        <w:szCs w:val="2"/>
      </w:rPr>
    </w:pPr>
  </w:p>
  <w:p w14:paraId="1E3AE6D1" w14:textId="77777777" w:rsidR="009655CC" w:rsidRDefault="009655CC" w:rsidP="00731B1C">
    <w:pPr>
      <w:spacing w:line="14" w:lineRule="auto"/>
      <w:ind w:left="1560"/>
      <w:rPr>
        <w:sz w:val="2"/>
        <w:szCs w:val="2"/>
      </w:rPr>
    </w:pPr>
  </w:p>
  <w:p w14:paraId="1BFD0AEB" w14:textId="384C99B2" w:rsidR="00176D26" w:rsidRDefault="00AE5AD5" w:rsidP="00731B1C">
    <w:pPr>
      <w:spacing w:line="14" w:lineRule="auto"/>
      <w:ind w:left="1560"/>
      <w:rPr>
        <w:sz w:val="2"/>
        <w:szCs w:val="2"/>
      </w:rPr>
    </w:pPr>
    <w:r w:rsidRPr="002A23B4">
      <w:rPr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5165810D" wp14:editId="0724B14A">
              <wp:simplePos x="0" y="0"/>
              <wp:positionH relativeFrom="page">
                <wp:posOffset>3300095</wp:posOffset>
              </wp:positionH>
              <wp:positionV relativeFrom="page">
                <wp:posOffset>565150</wp:posOffset>
              </wp:positionV>
              <wp:extent cx="3298825" cy="190500"/>
              <wp:effectExtent l="0" t="0" r="15875" b="0"/>
              <wp:wrapNone/>
              <wp:docPr id="119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882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6B462" w14:textId="77777777" w:rsidR="000C70BF" w:rsidRPr="00B519AC" w:rsidRDefault="000C70BF" w:rsidP="000C70BF">
                          <w:pPr>
                            <w:jc w:val="right"/>
                            <w:rPr>
                              <w:rFonts w:eastAsia="Fakt Pro Med" w:cs="Fakt Pro Med"/>
                              <w:color w:val="FFFFFF" w:themeColor="background1"/>
                              <w:szCs w:val="26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DEPARTMENT</w:t>
                          </w:r>
                        </w:p>
                        <w:p w14:paraId="0182C7FB" w14:textId="77777777" w:rsidR="000C70BF" w:rsidRPr="00473EF9" w:rsidRDefault="000C70BF" w:rsidP="000C70BF">
                          <w:pPr>
                            <w:jc w:val="right"/>
                            <w:rPr>
                              <w:rFonts w:eastAsia="Fakt Pro Med" w:cs="Fakt Pro Med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5810D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left:0;text-align:left;margin-left:259.85pt;margin-top:44.5pt;width:259.75pt;height:1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" filled="f" stroked="f">
              <v:textbox inset="0,0,0,0">
                <w:txbxContent>
                  <w:p w14:paraId="2646B462" w14:textId="77777777" w:rsidR="000C70BF" w:rsidRPr="00B519AC" w:rsidRDefault="000C70BF" w:rsidP="000C70BF">
                    <w:pPr>
                      <w:jc w:val="right"/>
                      <w:rPr>
                        <w:rFonts w:eastAsia="Fakt Pro Med" w:cs="Fakt Pro Med"/>
                        <w:color w:val="FFFFFF" w:themeColor="background1"/>
                        <w:szCs w:val="26"/>
                      </w:rPr>
                    </w:pPr>
                    <w:r>
                      <w:rPr>
                        <w:color w:val="FFFFFF" w:themeColor="background1"/>
                      </w:rPr>
                      <w:t>DEPARTMENT</w:t>
                    </w:r>
                  </w:p>
                  <w:p w14:paraId="0182C7FB" w14:textId="77777777" w:rsidR="000C70BF" w:rsidRPr="00473EF9" w:rsidRDefault="000C70BF" w:rsidP="000C70BF">
                    <w:pPr>
                      <w:jc w:val="right"/>
                      <w:rPr>
                        <w:rFonts w:eastAsia="Fakt Pro Med" w:cs="Fakt Pro Med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8FE5" w14:textId="5352F0F7" w:rsidR="008436B7" w:rsidRDefault="009C1BF4" w:rsidP="009C1BF4">
    <w:pPr>
      <w:pStyle w:val="Header"/>
      <w:tabs>
        <w:tab w:val="clear" w:pos="4513"/>
        <w:tab w:val="clear" w:pos="9026"/>
        <w:tab w:val="center" w:pos="672"/>
        <w:tab w:val="left" w:pos="1095"/>
      </w:tabs>
    </w:pPr>
    <w:r>
      <w:rPr>
        <w:noProof/>
      </w:rPr>
      <w:drawing>
        <wp:anchor distT="0" distB="0" distL="114300" distR="114300" simplePos="0" relativeHeight="251687936" behindDoc="0" locked="0" layoutInCell="1" allowOverlap="1" wp14:anchorId="18336979" wp14:editId="62DB853D">
          <wp:simplePos x="0" y="0"/>
          <wp:positionH relativeFrom="column">
            <wp:posOffset>299720</wp:posOffset>
          </wp:positionH>
          <wp:positionV relativeFrom="paragraph">
            <wp:posOffset>-494665</wp:posOffset>
          </wp:positionV>
          <wp:extent cx="6276975" cy="45720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" name="Picture 3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697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4F13E77B" wp14:editId="348446E4">
              <wp:simplePos x="0" y="0"/>
              <wp:positionH relativeFrom="column">
                <wp:posOffset>-929005</wp:posOffset>
              </wp:positionH>
              <wp:positionV relativeFrom="paragraph">
                <wp:posOffset>-951865</wp:posOffset>
              </wp:positionV>
              <wp:extent cx="10715625" cy="1190625"/>
              <wp:effectExtent l="0" t="0" r="9525" b="9525"/>
              <wp:wrapNone/>
              <wp:docPr id="172" name="Rectangle 1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15625" cy="11906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A85CED" id="Rectangle 172" o:spid="_x0000_s1026" style="position:absolute;margin-left:-73.15pt;margin-top:-74.95pt;width:843.75pt;height:93.7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" fillcolor="#123269 [3213]" stroked="f" strokeweight="2pt"/>
          </w:pict>
        </mc:Fallback>
      </mc:AlternateContent>
    </w:r>
    <w:r w:rsidR="00F8015D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716E"/>
    <w:multiLevelType w:val="hybridMultilevel"/>
    <w:tmpl w:val="C492CD0E"/>
    <w:lvl w:ilvl="0" w:tplc="2438E8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7099"/>
    <w:multiLevelType w:val="hybridMultilevel"/>
    <w:tmpl w:val="ED6E1BB6"/>
    <w:lvl w:ilvl="0" w:tplc="0409000F">
      <w:start w:val="1"/>
      <w:numFmt w:val="decimal"/>
      <w:lvlText w:val="%1."/>
      <w:lvlJc w:val="left"/>
      <w:pPr>
        <w:ind w:left="2251" w:hanging="360"/>
      </w:pPr>
    </w:lvl>
    <w:lvl w:ilvl="1" w:tplc="04090019" w:tentative="1">
      <w:start w:val="1"/>
      <w:numFmt w:val="lowerLetter"/>
      <w:lvlText w:val="%2."/>
      <w:lvlJc w:val="left"/>
      <w:pPr>
        <w:ind w:left="2971" w:hanging="360"/>
      </w:pPr>
    </w:lvl>
    <w:lvl w:ilvl="2" w:tplc="0409001B" w:tentative="1">
      <w:start w:val="1"/>
      <w:numFmt w:val="lowerRoman"/>
      <w:lvlText w:val="%3."/>
      <w:lvlJc w:val="right"/>
      <w:pPr>
        <w:ind w:left="3691" w:hanging="180"/>
      </w:pPr>
    </w:lvl>
    <w:lvl w:ilvl="3" w:tplc="0409000F" w:tentative="1">
      <w:start w:val="1"/>
      <w:numFmt w:val="decimal"/>
      <w:lvlText w:val="%4."/>
      <w:lvlJc w:val="left"/>
      <w:pPr>
        <w:ind w:left="4411" w:hanging="360"/>
      </w:pPr>
    </w:lvl>
    <w:lvl w:ilvl="4" w:tplc="04090019" w:tentative="1">
      <w:start w:val="1"/>
      <w:numFmt w:val="lowerLetter"/>
      <w:lvlText w:val="%5."/>
      <w:lvlJc w:val="left"/>
      <w:pPr>
        <w:ind w:left="5131" w:hanging="360"/>
      </w:pPr>
    </w:lvl>
    <w:lvl w:ilvl="5" w:tplc="0409001B" w:tentative="1">
      <w:start w:val="1"/>
      <w:numFmt w:val="lowerRoman"/>
      <w:lvlText w:val="%6."/>
      <w:lvlJc w:val="right"/>
      <w:pPr>
        <w:ind w:left="5851" w:hanging="180"/>
      </w:pPr>
    </w:lvl>
    <w:lvl w:ilvl="6" w:tplc="0409000F" w:tentative="1">
      <w:start w:val="1"/>
      <w:numFmt w:val="decimal"/>
      <w:lvlText w:val="%7."/>
      <w:lvlJc w:val="left"/>
      <w:pPr>
        <w:ind w:left="6571" w:hanging="360"/>
      </w:pPr>
    </w:lvl>
    <w:lvl w:ilvl="7" w:tplc="04090019" w:tentative="1">
      <w:start w:val="1"/>
      <w:numFmt w:val="lowerLetter"/>
      <w:lvlText w:val="%8."/>
      <w:lvlJc w:val="left"/>
      <w:pPr>
        <w:ind w:left="7291" w:hanging="360"/>
      </w:pPr>
    </w:lvl>
    <w:lvl w:ilvl="8" w:tplc="040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2" w15:restartNumberingAfterBreak="0">
    <w:nsid w:val="06B90556"/>
    <w:multiLevelType w:val="multilevel"/>
    <w:tmpl w:val="C934606C"/>
    <w:lvl w:ilvl="0">
      <w:start w:val="1"/>
      <w:numFmt w:val="decimal"/>
      <w:lvlText w:val="%1."/>
      <w:lvlJc w:val="left"/>
      <w:pPr>
        <w:tabs>
          <w:tab w:val="num" w:pos="1871"/>
        </w:tabs>
        <w:ind w:left="1871" w:hanging="34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11"/>
        </w:tabs>
        <w:ind w:left="2211" w:hanging="34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2551" w:hanging="34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szCs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2892"/>
        </w:tabs>
        <w:ind w:left="2891" w:hanging="34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3232"/>
        </w:tabs>
        <w:ind w:left="3231" w:hanging="340"/>
      </w:pPr>
      <w:rPr>
        <w:rFonts w:ascii="Calibri" w:hAnsi="Calibri" w:hint="default"/>
        <w:b/>
        <w:i w:val="0"/>
        <w:color w:val="676767" w:themeColor="text2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3572"/>
        </w:tabs>
        <w:ind w:left="3571" w:hanging="34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3912"/>
        </w:tabs>
        <w:ind w:left="3911" w:hanging="34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4253"/>
        </w:tabs>
        <w:ind w:left="4251" w:hanging="34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4593"/>
        </w:tabs>
        <w:ind w:left="4591" w:hanging="34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u w:val="none"/>
        <w:vertAlign w:val="baseline"/>
      </w:rPr>
    </w:lvl>
  </w:abstractNum>
  <w:abstractNum w:abstractNumId="3" w15:restartNumberingAfterBreak="0">
    <w:nsid w:val="1437476F"/>
    <w:multiLevelType w:val="multilevel"/>
    <w:tmpl w:val="A8CAD166"/>
    <w:lvl w:ilvl="0">
      <w:start w:val="1"/>
      <w:numFmt w:val="decimal"/>
      <w:lvlText w:val="%1."/>
      <w:lvlJc w:val="left"/>
      <w:pPr>
        <w:tabs>
          <w:tab w:val="num" w:pos="1871"/>
        </w:tabs>
        <w:ind w:left="1871" w:hanging="34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11"/>
        </w:tabs>
        <w:ind w:left="2211" w:hanging="34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2551" w:hanging="34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szCs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2892"/>
        </w:tabs>
        <w:ind w:left="2891" w:hanging="34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3232"/>
        </w:tabs>
        <w:ind w:left="3231" w:hanging="340"/>
      </w:pPr>
      <w:rPr>
        <w:rFonts w:ascii="Calibri" w:hAnsi="Calibri" w:hint="default"/>
        <w:b/>
        <w:i w:val="0"/>
        <w:color w:val="676767" w:themeColor="text2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3572"/>
        </w:tabs>
        <w:ind w:left="3571" w:hanging="34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3912"/>
        </w:tabs>
        <w:ind w:left="3911" w:hanging="34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4253"/>
        </w:tabs>
        <w:ind w:left="4251" w:hanging="34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4593"/>
        </w:tabs>
        <w:ind w:left="4591" w:hanging="34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u w:val="none"/>
        <w:vertAlign w:val="baseline"/>
      </w:rPr>
    </w:lvl>
  </w:abstractNum>
  <w:abstractNum w:abstractNumId="4" w15:restartNumberingAfterBreak="0">
    <w:nsid w:val="245E73E8"/>
    <w:multiLevelType w:val="multilevel"/>
    <w:tmpl w:val="B4C6B210"/>
    <w:lvl w:ilvl="0">
      <w:start w:val="1"/>
      <w:numFmt w:val="bullet"/>
      <w:pStyle w:val="Bulletpointsstandard"/>
      <w:lvlText w:val=""/>
      <w:lvlJc w:val="left"/>
      <w:pPr>
        <w:ind w:left="1871" w:hanging="340"/>
      </w:pPr>
      <w:rPr>
        <w:rFonts w:ascii="Wingdings" w:hAnsi="Wingdings" w:hint="default"/>
        <w:color w:val="123269" w:themeColor="text1"/>
        <w:sz w:val="20"/>
        <w:szCs w:val="20"/>
      </w:rPr>
    </w:lvl>
    <w:lvl w:ilvl="1">
      <w:start w:val="1"/>
      <w:numFmt w:val="bullet"/>
      <w:lvlText w:val=""/>
      <w:lvlJc w:val="left"/>
      <w:pPr>
        <w:ind w:left="2211" w:hanging="340"/>
      </w:pPr>
      <w:rPr>
        <w:rFonts w:ascii="Wingdings" w:hAnsi="Wingdings" w:hint="default"/>
        <w:caps w:val="0"/>
        <w:strike w:val="0"/>
        <w:dstrike w:val="0"/>
        <w:vanish w:val="0"/>
        <w:color w:val="68C2AB" w:themeColor="background2"/>
        <w:vertAlign w:val="baseline"/>
      </w:rPr>
    </w:lvl>
    <w:lvl w:ilvl="2">
      <w:start w:val="1"/>
      <w:numFmt w:val="bullet"/>
      <w:lvlText w:val=""/>
      <w:lvlJc w:val="left"/>
      <w:pPr>
        <w:ind w:left="2552" w:hanging="341"/>
      </w:pPr>
      <w:rPr>
        <w:rFonts w:ascii="Wingdings" w:hAnsi="Wingdings" w:hint="default"/>
        <w:caps w:val="0"/>
        <w:strike w:val="0"/>
        <w:dstrike w:val="0"/>
        <w:vanish w:val="0"/>
        <w:color w:val="68C2AB" w:themeColor="background2"/>
        <w:vertAlign w:val="baseline"/>
      </w:rPr>
    </w:lvl>
    <w:lvl w:ilvl="3">
      <w:start w:val="1"/>
      <w:numFmt w:val="bullet"/>
      <w:lvlText w:val=""/>
      <w:lvlJc w:val="left"/>
      <w:pPr>
        <w:ind w:left="2892" w:hanging="340"/>
      </w:pPr>
      <w:rPr>
        <w:rFonts w:ascii="Wingdings" w:hAnsi="Wingdings" w:hint="default"/>
        <w:caps w:val="0"/>
        <w:strike w:val="0"/>
        <w:dstrike w:val="0"/>
        <w:vanish w:val="0"/>
        <w:color w:val="123269" w:themeColor="text1"/>
        <w:vertAlign w:val="baseline"/>
      </w:rPr>
    </w:lvl>
    <w:lvl w:ilvl="4">
      <w:start w:val="1"/>
      <w:numFmt w:val="bullet"/>
      <w:lvlText w:val=""/>
      <w:lvlJc w:val="left"/>
      <w:pPr>
        <w:ind w:left="3232" w:hanging="340"/>
      </w:pPr>
      <w:rPr>
        <w:rFonts w:ascii="Wingdings" w:hAnsi="Wingdings" w:hint="default"/>
        <w:caps w:val="0"/>
        <w:strike w:val="0"/>
        <w:dstrike w:val="0"/>
        <w:vanish w:val="0"/>
        <w:color w:val="123269" w:themeColor="text1"/>
        <w:vertAlign w:val="baseline"/>
      </w:rPr>
    </w:lvl>
    <w:lvl w:ilvl="5">
      <w:start w:val="1"/>
      <w:numFmt w:val="bullet"/>
      <w:lvlText w:val=""/>
      <w:lvlJc w:val="left"/>
      <w:pPr>
        <w:ind w:left="3572" w:hanging="340"/>
      </w:pPr>
      <w:rPr>
        <w:rFonts w:ascii="Wingdings" w:hAnsi="Wingdings" w:hint="default"/>
        <w:caps w:val="0"/>
        <w:strike w:val="0"/>
        <w:dstrike w:val="0"/>
        <w:vanish w:val="0"/>
        <w:color w:val="7184A5" w:themeColor="accent1"/>
        <w:vertAlign w:val="baseline"/>
      </w:rPr>
    </w:lvl>
    <w:lvl w:ilvl="6">
      <w:start w:val="1"/>
      <w:numFmt w:val="bullet"/>
      <w:lvlText w:val=""/>
      <w:lvlJc w:val="left"/>
      <w:pPr>
        <w:ind w:left="3912" w:hanging="340"/>
      </w:pPr>
      <w:rPr>
        <w:rFonts w:ascii="Wingdings" w:hAnsi="Wingdings" w:hint="default"/>
        <w:caps w:val="0"/>
        <w:strike w:val="0"/>
        <w:dstrike w:val="0"/>
        <w:vanish w:val="0"/>
        <w:color w:val="7184A5" w:themeColor="accent1"/>
        <w:vertAlign w:val="baseline"/>
      </w:rPr>
    </w:lvl>
    <w:lvl w:ilvl="7">
      <w:start w:val="1"/>
      <w:numFmt w:val="bullet"/>
      <w:lvlText w:val="o"/>
      <w:lvlJc w:val="left"/>
      <w:pPr>
        <w:ind w:left="4253" w:hanging="341"/>
      </w:pPr>
      <w:rPr>
        <w:rFonts w:ascii="Courier New" w:hAnsi="Courier New" w:hint="default"/>
        <w:color w:val="7184A5" w:themeColor="accent1"/>
      </w:rPr>
    </w:lvl>
    <w:lvl w:ilvl="8">
      <w:start w:val="1"/>
      <w:numFmt w:val="bullet"/>
      <w:lvlText w:val="o"/>
      <w:lvlJc w:val="left"/>
      <w:pPr>
        <w:ind w:left="4593" w:hanging="340"/>
      </w:pPr>
      <w:rPr>
        <w:rFonts w:ascii="Courier New" w:hAnsi="Courier New" w:hint="default"/>
        <w:caps w:val="0"/>
        <w:strike w:val="0"/>
        <w:dstrike w:val="0"/>
        <w:vanish w:val="0"/>
        <w:color w:val="7184A5" w:themeColor="accent1"/>
        <w:vertAlign w:val="baseline"/>
      </w:rPr>
    </w:lvl>
  </w:abstractNum>
  <w:abstractNum w:abstractNumId="5" w15:restartNumberingAfterBreak="0">
    <w:nsid w:val="2CB378C0"/>
    <w:multiLevelType w:val="multilevel"/>
    <w:tmpl w:val="5FC43976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17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871"/>
        </w:tabs>
        <w:ind w:left="1871" w:hanging="17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871"/>
        </w:tabs>
        <w:ind w:left="2041" w:hanging="17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szCs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2041"/>
        </w:tabs>
        <w:ind w:left="2211" w:hanging="17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2381"/>
        </w:tabs>
        <w:ind w:left="2381" w:hanging="170"/>
      </w:pPr>
      <w:rPr>
        <w:rFonts w:ascii="Calibri" w:hAnsi="Calibri" w:hint="default"/>
        <w:b/>
        <w:i w:val="0"/>
        <w:color w:val="676767" w:themeColor="text2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2552"/>
        </w:tabs>
        <w:ind w:left="2551" w:hanging="17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2722"/>
        </w:tabs>
        <w:ind w:left="2721" w:hanging="17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2892"/>
        </w:tabs>
        <w:ind w:left="2891" w:hanging="17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3062"/>
        </w:tabs>
        <w:ind w:left="3061" w:hanging="17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u w:val="none"/>
        <w:vertAlign w:val="baseline"/>
      </w:rPr>
    </w:lvl>
  </w:abstractNum>
  <w:abstractNum w:abstractNumId="6" w15:restartNumberingAfterBreak="0">
    <w:nsid w:val="2EF64806"/>
    <w:multiLevelType w:val="multilevel"/>
    <w:tmpl w:val="2BC80E48"/>
    <w:lvl w:ilvl="0">
      <w:start w:val="1"/>
      <w:numFmt w:val="decimal"/>
      <w:pStyle w:val="Numbering"/>
      <w:lvlText w:val="%1."/>
      <w:lvlJc w:val="left"/>
      <w:pPr>
        <w:tabs>
          <w:tab w:val="num" w:pos="1871"/>
        </w:tabs>
        <w:ind w:left="1871" w:hanging="34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68C2AB" w:themeColor="background2"/>
        <w:sz w:val="1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bCs/>
        <w:i w:val="0"/>
        <w:caps w:val="0"/>
        <w:strike w:val="0"/>
        <w:dstrike w:val="0"/>
        <w:vanish w:val="0"/>
        <w:color w:val="68C2AB" w:themeColor="background2"/>
        <w:sz w:val="18"/>
        <w:vertAlign w:val="baseline"/>
      </w:rPr>
    </w:lvl>
    <w:lvl w:ilvl="2">
      <w:start w:val="1"/>
      <w:numFmt w:val="decimal"/>
      <w:lvlText w:val="%1.%2.%3"/>
      <w:lvlJc w:val="left"/>
      <w:pPr>
        <w:ind w:left="2693" w:hanging="482"/>
      </w:pPr>
      <w:rPr>
        <w:rFonts w:ascii="Arial" w:hAnsi="Arial" w:hint="default"/>
        <w:b w:val="0"/>
        <w:bCs/>
        <w:i w:val="0"/>
        <w:caps w:val="0"/>
        <w:strike w:val="0"/>
        <w:dstrike w:val="0"/>
        <w:vanish w:val="0"/>
        <w:color w:val="123269" w:themeColor="text1"/>
        <w:sz w:val="18"/>
        <w:szCs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709"/>
      </w:pPr>
      <w:rPr>
        <w:rFonts w:ascii="Arial" w:hAnsi="Arial" w:hint="default"/>
        <w:b w:val="0"/>
        <w:bCs/>
        <w:i w:val="0"/>
        <w:caps w:val="0"/>
        <w:strike w:val="0"/>
        <w:dstrike w:val="0"/>
        <w:vanish w:val="0"/>
        <w:color w:val="123269" w:themeColor="text1"/>
        <w:sz w:val="18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907"/>
      </w:pPr>
      <w:rPr>
        <w:rFonts w:ascii="Arial" w:hAnsi="Arial" w:hint="default"/>
        <w:b w:val="0"/>
        <w:bCs/>
        <w:i w:val="0"/>
        <w:color w:val="123269" w:themeColor="text1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5387"/>
        </w:tabs>
        <w:ind w:left="5387" w:hanging="1078"/>
      </w:pPr>
      <w:rPr>
        <w:rFonts w:ascii="Arial" w:hAnsi="Arial" w:hint="default"/>
        <w:b w:val="0"/>
        <w:bCs w:val="0"/>
        <w:i w:val="0"/>
        <w:caps w:val="0"/>
        <w:strike w:val="0"/>
        <w:dstrike w:val="0"/>
        <w:vanish w:val="0"/>
        <w:color w:val="123269" w:themeColor="text1"/>
        <w:sz w:val="18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6521"/>
        </w:tabs>
        <w:ind w:left="6521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7184A5" w:themeColor="accent1"/>
        <w:sz w:val="18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7825"/>
        </w:tabs>
        <w:ind w:left="7825" w:hanging="13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7184A5" w:themeColor="accent1"/>
        <w:sz w:val="18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8108"/>
        </w:tabs>
        <w:ind w:left="8108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7184A5" w:themeColor="accent1"/>
        <w:sz w:val="18"/>
        <w:u w:val="none"/>
        <w:vertAlign w:val="baseline"/>
      </w:rPr>
    </w:lvl>
  </w:abstractNum>
  <w:abstractNum w:abstractNumId="7" w15:restartNumberingAfterBreak="0">
    <w:nsid w:val="3141368F"/>
    <w:multiLevelType w:val="multilevel"/>
    <w:tmpl w:val="C7B02A08"/>
    <w:lvl w:ilvl="0">
      <w:start w:val="1"/>
      <w:numFmt w:val="decimal"/>
      <w:lvlText w:val="%1."/>
      <w:lvlJc w:val="left"/>
      <w:pPr>
        <w:tabs>
          <w:tab w:val="num" w:pos="1871"/>
        </w:tabs>
        <w:ind w:left="1871" w:hanging="34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11"/>
        </w:tabs>
        <w:ind w:left="2211" w:hanging="34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2551" w:hanging="34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szCs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2892"/>
        </w:tabs>
        <w:ind w:left="2891" w:hanging="34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3232"/>
        </w:tabs>
        <w:ind w:left="3231" w:hanging="340"/>
      </w:pPr>
      <w:rPr>
        <w:rFonts w:ascii="Calibri" w:hAnsi="Calibri" w:hint="default"/>
        <w:b/>
        <w:i w:val="0"/>
        <w:color w:val="676767" w:themeColor="text2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3572"/>
        </w:tabs>
        <w:ind w:left="3571" w:hanging="34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3912"/>
        </w:tabs>
        <w:ind w:left="3911" w:hanging="34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4253"/>
        </w:tabs>
        <w:ind w:left="4251" w:hanging="34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4593"/>
        </w:tabs>
        <w:ind w:left="4591" w:hanging="34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u w:val="none"/>
        <w:vertAlign w:val="baseline"/>
      </w:rPr>
    </w:lvl>
  </w:abstractNum>
  <w:abstractNum w:abstractNumId="8" w15:restartNumberingAfterBreak="0">
    <w:nsid w:val="38B001EF"/>
    <w:multiLevelType w:val="hybridMultilevel"/>
    <w:tmpl w:val="DD76B930"/>
    <w:lvl w:ilvl="0" w:tplc="B5923D52">
      <w:start w:val="1"/>
      <w:numFmt w:val="bullet"/>
      <w:pStyle w:val="Heading2"/>
      <w:lvlText w:val=""/>
      <w:lvlJc w:val="left"/>
      <w:pPr>
        <w:ind w:left="2231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676767" w:themeColor="text2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757C6"/>
    <w:multiLevelType w:val="multilevel"/>
    <w:tmpl w:val="09569478"/>
    <w:lvl w:ilvl="0">
      <w:start w:val="1"/>
      <w:numFmt w:val="decimal"/>
      <w:lvlText w:val="%1."/>
      <w:lvlJc w:val="left"/>
      <w:pPr>
        <w:ind w:left="1891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/>
        <w:color w:val="676767" w:themeColor="text2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6CF094B"/>
    <w:multiLevelType w:val="hybridMultilevel"/>
    <w:tmpl w:val="20303D1A"/>
    <w:lvl w:ilvl="0" w:tplc="5D5E7592">
      <w:start w:val="1"/>
      <w:numFmt w:val="decimal"/>
      <w:lvlText w:val="%1"/>
      <w:lvlJc w:val="left"/>
      <w:pPr>
        <w:ind w:left="1703" w:hanging="180"/>
      </w:pPr>
      <w:rPr>
        <w:rFonts w:ascii="Calibri" w:eastAsia="Fakt Pro Med" w:hAnsi="Calibri" w:hint="default"/>
        <w:color w:val="00524B"/>
        <w:sz w:val="24"/>
        <w:szCs w:val="24"/>
      </w:rPr>
    </w:lvl>
    <w:lvl w:ilvl="1" w:tplc="0016AEFA">
      <w:start w:val="1"/>
      <w:numFmt w:val="bullet"/>
      <w:lvlText w:val="•"/>
      <w:lvlJc w:val="left"/>
      <w:pPr>
        <w:ind w:left="2723" w:hanging="180"/>
      </w:pPr>
      <w:rPr>
        <w:rFonts w:hint="default"/>
      </w:rPr>
    </w:lvl>
    <w:lvl w:ilvl="2" w:tplc="56CAD92E">
      <w:start w:val="1"/>
      <w:numFmt w:val="bullet"/>
      <w:lvlText w:val="•"/>
      <w:lvlJc w:val="left"/>
      <w:pPr>
        <w:ind w:left="3743" w:hanging="180"/>
      </w:pPr>
      <w:rPr>
        <w:rFonts w:hint="default"/>
      </w:rPr>
    </w:lvl>
    <w:lvl w:ilvl="3" w:tplc="69E8592A">
      <w:start w:val="1"/>
      <w:numFmt w:val="bullet"/>
      <w:lvlText w:val="•"/>
      <w:lvlJc w:val="left"/>
      <w:pPr>
        <w:ind w:left="4764" w:hanging="180"/>
      </w:pPr>
      <w:rPr>
        <w:rFonts w:hint="default"/>
      </w:rPr>
    </w:lvl>
    <w:lvl w:ilvl="4" w:tplc="3CA28A38">
      <w:start w:val="1"/>
      <w:numFmt w:val="bullet"/>
      <w:lvlText w:val="•"/>
      <w:lvlJc w:val="left"/>
      <w:pPr>
        <w:ind w:left="5784" w:hanging="180"/>
      </w:pPr>
      <w:rPr>
        <w:rFonts w:hint="default"/>
      </w:rPr>
    </w:lvl>
    <w:lvl w:ilvl="5" w:tplc="F7200F6C">
      <w:start w:val="1"/>
      <w:numFmt w:val="bullet"/>
      <w:lvlText w:val="•"/>
      <w:lvlJc w:val="left"/>
      <w:pPr>
        <w:ind w:left="6804" w:hanging="180"/>
      </w:pPr>
      <w:rPr>
        <w:rFonts w:hint="default"/>
      </w:rPr>
    </w:lvl>
    <w:lvl w:ilvl="6" w:tplc="E5E4E9FA">
      <w:start w:val="1"/>
      <w:numFmt w:val="bullet"/>
      <w:lvlText w:val="•"/>
      <w:lvlJc w:val="left"/>
      <w:pPr>
        <w:ind w:left="7824" w:hanging="180"/>
      </w:pPr>
      <w:rPr>
        <w:rFonts w:hint="default"/>
      </w:rPr>
    </w:lvl>
    <w:lvl w:ilvl="7" w:tplc="A0F45942">
      <w:start w:val="1"/>
      <w:numFmt w:val="bullet"/>
      <w:lvlText w:val="•"/>
      <w:lvlJc w:val="left"/>
      <w:pPr>
        <w:ind w:left="8844" w:hanging="180"/>
      </w:pPr>
      <w:rPr>
        <w:rFonts w:hint="default"/>
      </w:rPr>
    </w:lvl>
    <w:lvl w:ilvl="8" w:tplc="9E84BCC2">
      <w:start w:val="1"/>
      <w:numFmt w:val="bullet"/>
      <w:lvlText w:val="•"/>
      <w:lvlJc w:val="left"/>
      <w:pPr>
        <w:ind w:left="9865" w:hanging="180"/>
      </w:pPr>
      <w:rPr>
        <w:rFonts w:hint="default"/>
      </w:rPr>
    </w:lvl>
  </w:abstractNum>
  <w:abstractNum w:abstractNumId="11" w15:restartNumberingAfterBreak="0">
    <w:nsid w:val="629B2B8F"/>
    <w:multiLevelType w:val="multilevel"/>
    <w:tmpl w:val="D150A1EE"/>
    <w:lvl w:ilvl="0">
      <w:start w:val="1"/>
      <w:numFmt w:val="bullet"/>
      <w:pStyle w:val="Bulletpointswhennumberingused"/>
      <w:lvlText w:val=""/>
      <w:lvlJc w:val="left"/>
      <w:pPr>
        <w:ind w:left="2268" w:hanging="397"/>
      </w:pPr>
      <w:rPr>
        <w:rFonts w:ascii="Wingdings" w:hAnsi="Wingdings" w:hint="default"/>
        <w:caps w:val="0"/>
        <w:strike w:val="0"/>
        <w:dstrike w:val="0"/>
        <w:vanish w:val="0"/>
        <w:color w:val="123269" w:themeColor="text1"/>
        <w:vertAlign w:val="baseline"/>
      </w:rPr>
    </w:lvl>
    <w:lvl w:ilvl="1">
      <w:start w:val="1"/>
      <w:numFmt w:val="bullet"/>
      <w:lvlText w:val=""/>
      <w:lvlJc w:val="left"/>
      <w:pPr>
        <w:ind w:left="2608" w:hanging="340"/>
      </w:pPr>
      <w:rPr>
        <w:rFonts w:ascii="Wingdings" w:hAnsi="Wingdings" w:hint="default"/>
        <w:caps w:val="0"/>
        <w:strike w:val="0"/>
        <w:dstrike w:val="0"/>
        <w:vanish w:val="0"/>
        <w:color w:val="68C2AB" w:themeColor="background2"/>
        <w:vertAlign w:val="baseline"/>
      </w:rPr>
    </w:lvl>
    <w:lvl w:ilvl="2">
      <w:start w:val="1"/>
      <w:numFmt w:val="bullet"/>
      <w:lvlText w:val=""/>
      <w:lvlJc w:val="left"/>
      <w:pPr>
        <w:ind w:left="2948" w:hanging="340"/>
      </w:pPr>
      <w:rPr>
        <w:rFonts w:ascii="Wingdings" w:hAnsi="Wingdings" w:hint="default"/>
        <w:caps w:val="0"/>
        <w:strike w:val="0"/>
        <w:dstrike w:val="0"/>
        <w:vanish w:val="0"/>
        <w:color w:val="68C2AB" w:themeColor="background2"/>
        <w:vertAlign w:val="baseline"/>
      </w:rPr>
    </w:lvl>
    <w:lvl w:ilvl="3">
      <w:start w:val="1"/>
      <w:numFmt w:val="bullet"/>
      <w:lvlText w:val=""/>
      <w:lvlJc w:val="left"/>
      <w:pPr>
        <w:ind w:left="3289" w:hanging="341"/>
      </w:pPr>
      <w:rPr>
        <w:rFonts w:ascii="Wingdings" w:hAnsi="Wingdings" w:hint="default"/>
        <w:caps w:val="0"/>
        <w:strike w:val="0"/>
        <w:dstrike w:val="0"/>
        <w:vanish w:val="0"/>
        <w:color w:val="123269" w:themeColor="text1"/>
        <w:vertAlign w:val="baseline"/>
      </w:rPr>
    </w:lvl>
    <w:lvl w:ilvl="4">
      <w:start w:val="1"/>
      <w:numFmt w:val="bullet"/>
      <w:lvlText w:val=""/>
      <w:lvlJc w:val="left"/>
      <w:pPr>
        <w:ind w:left="3629" w:hanging="340"/>
      </w:pPr>
      <w:rPr>
        <w:rFonts w:ascii="Wingdings" w:hAnsi="Wingdings" w:hint="default"/>
        <w:caps w:val="0"/>
        <w:strike w:val="0"/>
        <w:dstrike w:val="0"/>
        <w:vanish w:val="0"/>
        <w:color w:val="123269" w:themeColor="text1"/>
        <w:vertAlign w:val="baseline"/>
      </w:rPr>
    </w:lvl>
    <w:lvl w:ilvl="5">
      <w:start w:val="1"/>
      <w:numFmt w:val="bullet"/>
      <w:lvlText w:val=""/>
      <w:lvlJc w:val="left"/>
      <w:pPr>
        <w:ind w:left="3969" w:hanging="340"/>
      </w:pPr>
      <w:rPr>
        <w:rFonts w:ascii="Wingdings" w:hAnsi="Wingdings" w:hint="default"/>
        <w:caps w:val="0"/>
        <w:strike w:val="0"/>
        <w:dstrike w:val="0"/>
        <w:vanish w:val="0"/>
        <w:color w:val="7184A5" w:themeColor="accent1"/>
        <w:vertAlign w:val="baseline"/>
      </w:rPr>
    </w:lvl>
    <w:lvl w:ilvl="6">
      <w:start w:val="1"/>
      <w:numFmt w:val="bullet"/>
      <w:lvlText w:val=""/>
      <w:lvlJc w:val="left"/>
      <w:pPr>
        <w:ind w:left="4309" w:hanging="340"/>
      </w:pPr>
      <w:rPr>
        <w:rFonts w:ascii="Wingdings" w:hAnsi="Wingdings" w:hint="default"/>
        <w:color w:val="7184A5" w:themeColor="accent1"/>
      </w:rPr>
    </w:lvl>
    <w:lvl w:ilvl="7">
      <w:start w:val="1"/>
      <w:numFmt w:val="bullet"/>
      <w:lvlText w:val="o"/>
      <w:lvlJc w:val="left"/>
      <w:pPr>
        <w:ind w:left="4649" w:hanging="340"/>
      </w:pPr>
      <w:rPr>
        <w:rFonts w:ascii="Courier New" w:hAnsi="Courier New" w:hint="default"/>
        <w:color w:val="7184A5" w:themeColor="accent1"/>
      </w:rPr>
    </w:lvl>
    <w:lvl w:ilvl="8">
      <w:start w:val="1"/>
      <w:numFmt w:val="bullet"/>
      <w:lvlText w:val="o"/>
      <w:lvlJc w:val="left"/>
      <w:pPr>
        <w:ind w:left="4990" w:hanging="341"/>
      </w:pPr>
      <w:rPr>
        <w:rFonts w:ascii="Courier New" w:hAnsi="Courier New" w:hint="default"/>
        <w:color w:val="7184A5" w:themeColor="accent1"/>
      </w:rPr>
    </w:lvl>
  </w:abstractNum>
  <w:abstractNum w:abstractNumId="12" w15:restartNumberingAfterBreak="0">
    <w:nsid w:val="699538FA"/>
    <w:multiLevelType w:val="multilevel"/>
    <w:tmpl w:val="3C70FFFA"/>
    <w:lvl w:ilvl="0">
      <w:start w:val="1"/>
      <w:numFmt w:val="decimal"/>
      <w:lvlText w:val="%1."/>
      <w:lvlJc w:val="left"/>
      <w:pPr>
        <w:ind w:left="1701" w:hanging="17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1871" w:hanging="17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871"/>
        </w:tabs>
        <w:ind w:left="2041" w:hanging="17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szCs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2041"/>
        </w:tabs>
        <w:ind w:left="2211" w:hanging="17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ind w:left="2381" w:hanging="170"/>
      </w:pPr>
      <w:rPr>
        <w:rFonts w:ascii="Calibri" w:hAnsi="Calibri" w:hint="default"/>
        <w:b/>
        <w:i w:val="0"/>
        <w:color w:val="676767" w:themeColor="text2"/>
        <w:sz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9AB10AD"/>
    <w:multiLevelType w:val="hybridMultilevel"/>
    <w:tmpl w:val="C3D2F6CE"/>
    <w:lvl w:ilvl="0" w:tplc="949812FC">
      <w:start w:val="1"/>
      <w:numFmt w:val="decimal"/>
      <w:pStyle w:val="Heading1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F40D6"/>
    <w:multiLevelType w:val="hybridMultilevel"/>
    <w:tmpl w:val="1E8AF562"/>
    <w:lvl w:ilvl="0" w:tplc="6D864632">
      <w:start w:val="1"/>
      <w:numFmt w:val="bullet"/>
      <w:lvlText w:val="▪"/>
      <w:lvlJc w:val="left"/>
      <w:pPr>
        <w:ind w:left="1670" w:hanging="140"/>
      </w:pPr>
      <w:rPr>
        <w:rFonts w:ascii="Calibri" w:eastAsia="Calibri" w:hAnsi="Calibri" w:hint="default"/>
        <w:color w:val="004A47"/>
        <w:sz w:val="20"/>
        <w:szCs w:val="20"/>
      </w:rPr>
    </w:lvl>
    <w:lvl w:ilvl="1" w:tplc="40CE801C">
      <w:start w:val="1"/>
      <w:numFmt w:val="bullet"/>
      <w:lvlText w:val="•"/>
      <w:lvlJc w:val="left"/>
      <w:pPr>
        <w:ind w:left="2694" w:hanging="140"/>
      </w:pPr>
      <w:rPr>
        <w:rFonts w:hint="default"/>
      </w:rPr>
    </w:lvl>
    <w:lvl w:ilvl="2" w:tplc="4FE80804">
      <w:start w:val="1"/>
      <w:numFmt w:val="bullet"/>
      <w:lvlText w:val="•"/>
      <w:lvlJc w:val="left"/>
      <w:pPr>
        <w:ind w:left="3717" w:hanging="140"/>
      </w:pPr>
      <w:rPr>
        <w:rFonts w:hint="default"/>
      </w:rPr>
    </w:lvl>
    <w:lvl w:ilvl="3" w:tplc="E7322702">
      <w:start w:val="1"/>
      <w:numFmt w:val="bullet"/>
      <w:lvlText w:val="•"/>
      <w:lvlJc w:val="left"/>
      <w:pPr>
        <w:ind w:left="4741" w:hanging="140"/>
      </w:pPr>
      <w:rPr>
        <w:rFonts w:hint="default"/>
      </w:rPr>
    </w:lvl>
    <w:lvl w:ilvl="4" w:tplc="D92640DA">
      <w:start w:val="1"/>
      <w:numFmt w:val="bullet"/>
      <w:lvlText w:val="•"/>
      <w:lvlJc w:val="left"/>
      <w:pPr>
        <w:ind w:left="5764" w:hanging="140"/>
      </w:pPr>
      <w:rPr>
        <w:rFonts w:hint="default"/>
      </w:rPr>
    </w:lvl>
    <w:lvl w:ilvl="5" w:tplc="5AE2E1A0">
      <w:start w:val="1"/>
      <w:numFmt w:val="bullet"/>
      <w:lvlText w:val="•"/>
      <w:lvlJc w:val="left"/>
      <w:pPr>
        <w:ind w:left="6788" w:hanging="140"/>
      </w:pPr>
      <w:rPr>
        <w:rFonts w:hint="default"/>
      </w:rPr>
    </w:lvl>
    <w:lvl w:ilvl="6" w:tplc="4818195A">
      <w:start w:val="1"/>
      <w:numFmt w:val="bullet"/>
      <w:lvlText w:val="•"/>
      <w:lvlJc w:val="left"/>
      <w:pPr>
        <w:ind w:left="7811" w:hanging="140"/>
      </w:pPr>
      <w:rPr>
        <w:rFonts w:hint="default"/>
      </w:rPr>
    </w:lvl>
    <w:lvl w:ilvl="7" w:tplc="172EA9CE">
      <w:start w:val="1"/>
      <w:numFmt w:val="bullet"/>
      <w:lvlText w:val="•"/>
      <w:lvlJc w:val="left"/>
      <w:pPr>
        <w:ind w:left="8835" w:hanging="140"/>
      </w:pPr>
      <w:rPr>
        <w:rFonts w:hint="default"/>
      </w:rPr>
    </w:lvl>
    <w:lvl w:ilvl="8" w:tplc="C51AF35C">
      <w:start w:val="1"/>
      <w:numFmt w:val="bullet"/>
      <w:lvlText w:val="•"/>
      <w:lvlJc w:val="left"/>
      <w:pPr>
        <w:ind w:left="9858" w:hanging="140"/>
      </w:pPr>
      <w:rPr>
        <w:rFonts w:hint="default"/>
      </w:rPr>
    </w:lvl>
  </w:abstractNum>
  <w:abstractNum w:abstractNumId="15" w15:restartNumberingAfterBreak="0">
    <w:nsid w:val="7DAB60E1"/>
    <w:multiLevelType w:val="multilevel"/>
    <w:tmpl w:val="692E61E8"/>
    <w:lvl w:ilvl="0">
      <w:start w:val="1"/>
      <w:numFmt w:val="decimal"/>
      <w:lvlText w:val="%1."/>
      <w:lvlJc w:val="left"/>
      <w:pPr>
        <w:tabs>
          <w:tab w:val="num" w:pos="1871"/>
        </w:tabs>
        <w:ind w:left="1871" w:hanging="34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11"/>
        </w:tabs>
        <w:ind w:left="2211" w:hanging="34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2551" w:hanging="34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szCs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2892"/>
        </w:tabs>
        <w:ind w:left="2891" w:hanging="34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3232"/>
        </w:tabs>
        <w:ind w:left="3231" w:hanging="340"/>
      </w:pPr>
      <w:rPr>
        <w:rFonts w:ascii="Calibri" w:hAnsi="Calibri" w:hint="default"/>
        <w:b/>
        <w:i w:val="0"/>
        <w:color w:val="676767" w:themeColor="text2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3572"/>
        </w:tabs>
        <w:ind w:left="3571" w:hanging="34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3912"/>
        </w:tabs>
        <w:ind w:left="3911" w:hanging="34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4253"/>
        </w:tabs>
        <w:ind w:left="4251" w:hanging="34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4593"/>
        </w:tabs>
        <w:ind w:left="4591" w:hanging="34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676767" w:themeColor="text2"/>
        <w:sz w:val="20"/>
        <w:u w:val="none"/>
        <w:vertAlign w:val="baseline"/>
      </w:rPr>
    </w:lvl>
  </w:abstractNum>
  <w:num w:numId="1" w16cid:durableId="1572156735">
    <w:abstractNumId w:val="14"/>
  </w:num>
  <w:num w:numId="2" w16cid:durableId="393967491">
    <w:abstractNumId w:val="10"/>
  </w:num>
  <w:num w:numId="3" w16cid:durableId="1769304503">
    <w:abstractNumId w:val="1"/>
  </w:num>
  <w:num w:numId="4" w16cid:durableId="1904027620">
    <w:abstractNumId w:val="9"/>
  </w:num>
  <w:num w:numId="5" w16cid:durableId="1361780901">
    <w:abstractNumId w:val="8"/>
  </w:num>
  <w:num w:numId="6" w16cid:durableId="325743467">
    <w:abstractNumId w:val="13"/>
  </w:num>
  <w:num w:numId="7" w16cid:durableId="1317416808">
    <w:abstractNumId w:val="12"/>
  </w:num>
  <w:num w:numId="8" w16cid:durableId="1458178315">
    <w:abstractNumId w:val="5"/>
  </w:num>
  <w:num w:numId="9" w16cid:durableId="1107386177">
    <w:abstractNumId w:val="2"/>
  </w:num>
  <w:num w:numId="10" w16cid:durableId="929778060">
    <w:abstractNumId w:val="4"/>
  </w:num>
  <w:num w:numId="11" w16cid:durableId="986596223">
    <w:abstractNumId w:val="0"/>
  </w:num>
  <w:num w:numId="12" w16cid:durableId="3706867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8198995">
    <w:abstractNumId w:val="15"/>
  </w:num>
  <w:num w:numId="14" w16cid:durableId="377247020">
    <w:abstractNumId w:val="3"/>
  </w:num>
  <w:num w:numId="15" w16cid:durableId="1333795551">
    <w:abstractNumId w:val="7"/>
  </w:num>
  <w:num w:numId="16" w16cid:durableId="13919203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7741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8692687">
    <w:abstractNumId w:val="6"/>
  </w:num>
  <w:num w:numId="19" w16cid:durableId="20393068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131695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71461959">
    <w:abstractNumId w:val="6"/>
    <w:lvlOverride w:ilvl="0">
      <w:startOverride w:val="1"/>
    </w:lvlOverride>
  </w:num>
  <w:num w:numId="22" w16cid:durableId="468211300">
    <w:abstractNumId w:val="6"/>
  </w:num>
  <w:num w:numId="23" w16cid:durableId="5077947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92859961">
    <w:abstractNumId w:val="11"/>
  </w:num>
  <w:num w:numId="25" w16cid:durableId="17582899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842532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399428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793315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92320648">
    <w:abstractNumId w:val="4"/>
  </w:num>
  <w:num w:numId="30" w16cid:durableId="31852482">
    <w:abstractNumId w:val="11"/>
  </w:num>
  <w:num w:numId="31" w16cid:durableId="14117293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166864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511001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596490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4A"/>
    <w:rsid w:val="00026790"/>
    <w:rsid w:val="00044414"/>
    <w:rsid w:val="000674D2"/>
    <w:rsid w:val="00071487"/>
    <w:rsid w:val="00071ACF"/>
    <w:rsid w:val="00082C3B"/>
    <w:rsid w:val="000A54FF"/>
    <w:rsid w:val="000C124C"/>
    <w:rsid w:val="000C54C3"/>
    <w:rsid w:val="000C70BF"/>
    <w:rsid w:val="000E2563"/>
    <w:rsid w:val="000E2D33"/>
    <w:rsid w:val="000F0E93"/>
    <w:rsid w:val="00104C98"/>
    <w:rsid w:val="00114762"/>
    <w:rsid w:val="0011705A"/>
    <w:rsid w:val="00125D90"/>
    <w:rsid w:val="001266C9"/>
    <w:rsid w:val="0014170F"/>
    <w:rsid w:val="00145298"/>
    <w:rsid w:val="0016603D"/>
    <w:rsid w:val="001662F3"/>
    <w:rsid w:val="001762DB"/>
    <w:rsid w:val="00176D26"/>
    <w:rsid w:val="001869AA"/>
    <w:rsid w:val="001D5191"/>
    <w:rsid w:val="001F3DFC"/>
    <w:rsid w:val="00206411"/>
    <w:rsid w:val="002114CD"/>
    <w:rsid w:val="00212A8B"/>
    <w:rsid w:val="00213381"/>
    <w:rsid w:val="0021477F"/>
    <w:rsid w:val="00220EC7"/>
    <w:rsid w:val="00254358"/>
    <w:rsid w:val="00255131"/>
    <w:rsid w:val="00255A41"/>
    <w:rsid w:val="002872D8"/>
    <w:rsid w:val="002A1AEA"/>
    <w:rsid w:val="002A1AEE"/>
    <w:rsid w:val="002A23B4"/>
    <w:rsid w:val="002A4BEF"/>
    <w:rsid w:val="002B15AF"/>
    <w:rsid w:val="002C303C"/>
    <w:rsid w:val="002D18E7"/>
    <w:rsid w:val="002D2802"/>
    <w:rsid w:val="002D53AA"/>
    <w:rsid w:val="002D548A"/>
    <w:rsid w:val="002E32EB"/>
    <w:rsid w:val="002F01B6"/>
    <w:rsid w:val="002F217D"/>
    <w:rsid w:val="00302363"/>
    <w:rsid w:val="0030509D"/>
    <w:rsid w:val="0030584A"/>
    <w:rsid w:val="003116B9"/>
    <w:rsid w:val="0033511D"/>
    <w:rsid w:val="00350981"/>
    <w:rsid w:val="00360E83"/>
    <w:rsid w:val="00363122"/>
    <w:rsid w:val="00365D73"/>
    <w:rsid w:val="003674CA"/>
    <w:rsid w:val="003810FA"/>
    <w:rsid w:val="00382640"/>
    <w:rsid w:val="00387D5F"/>
    <w:rsid w:val="00396EF3"/>
    <w:rsid w:val="003A4404"/>
    <w:rsid w:val="003A44D3"/>
    <w:rsid w:val="003A6838"/>
    <w:rsid w:val="003B1201"/>
    <w:rsid w:val="003C6C3C"/>
    <w:rsid w:val="003F0E39"/>
    <w:rsid w:val="004003CA"/>
    <w:rsid w:val="00427160"/>
    <w:rsid w:val="004553D6"/>
    <w:rsid w:val="004762EE"/>
    <w:rsid w:val="0048663B"/>
    <w:rsid w:val="004A58A8"/>
    <w:rsid w:val="004A7AB6"/>
    <w:rsid w:val="004C2FA3"/>
    <w:rsid w:val="004D0576"/>
    <w:rsid w:val="004D6DF6"/>
    <w:rsid w:val="00513753"/>
    <w:rsid w:val="00514FD4"/>
    <w:rsid w:val="00516151"/>
    <w:rsid w:val="00532E11"/>
    <w:rsid w:val="00550A5B"/>
    <w:rsid w:val="005632FE"/>
    <w:rsid w:val="00574C04"/>
    <w:rsid w:val="005876AA"/>
    <w:rsid w:val="00590DC6"/>
    <w:rsid w:val="0059172F"/>
    <w:rsid w:val="00591C87"/>
    <w:rsid w:val="005948EC"/>
    <w:rsid w:val="005A5810"/>
    <w:rsid w:val="005B7D09"/>
    <w:rsid w:val="005C07C4"/>
    <w:rsid w:val="005C0F27"/>
    <w:rsid w:val="005C19CD"/>
    <w:rsid w:val="005D7B84"/>
    <w:rsid w:val="005F27AD"/>
    <w:rsid w:val="006117B7"/>
    <w:rsid w:val="00615FA6"/>
    <w:rsid w:val="0062048D"/>
    <w:rsid w:val="00624DC5"/>
    <w:rsid w:val="00636C69"/>
    <w:rsid w:val="006647AB"/>
    <w:rsid w:val="006676B7"/>
    <w:rsid w:val="00670F65"/>
    <w:rsid w:val="006716CE"/>
    <w:rsid w:val="006831D6"/>
    <w:rsid w:val="006938D1"/>
    <w:rsid w:val="006A6256"/>
    <w:rsid w:val="006B175C"/>
    <w:rsid w:val="006D2BE5"/>
    <w:rsid w:val="006F392D"/>
    <w:rsid w:val="006F4FCC"/>
    <w:rsid w:val="00711F06"/>
    <w:rsid w:val="00713F6C"/>
    <w:rsid w:val="00727922"/>
    <w:rsid w:val="007310AE"/>
    <w:rsid w:val="00731B1C"/>
    <w:rsid w:val="0073293D"/>
    <w:rsid w:val="007351A0"/>
    <w:rsid w:val="007409DA"/>
    <w:rsid w:val="007539A9"/>
    <w:rsid w:val="00755BEA"/>
    <w:rsid w:val="00761AF2"/>
    <w:rsid w:val="00791B79"/>
    <w:rsid w:val="00792BEB"/>
    <w:rsid w:val="00794F45"/>
    <w:rsid w:val="007B01EE"/>
    <w:rsid w:val="007B0ADB"/>
    <w:rsid w:val="007B2D8A"/>
    <w:rsid w:val="007D07ED"/>
    <w:rsid w:val="007E3CEE"/>
    <w:rsid w:val="0080319E"/>
    <w:rsid w:val="00810B5E"/>
    <w:rsid w:val="0083060F"/>
    <w:rsid w:val="00833C42"/>
    <w:rsid w:val="008436B7"/>
    <w:rsid w:val="008441B7"/>
    <w:rsid w:val="00856EFB"/>
    <w:rsid w:val="00865A78"/>
    <w:rsid w:val="00886DB6"/>
    <w:rsid w:val="008913AC"/>
    <w:rsid w:val="008B360B"/>
    <w:rsid w:val="008C3D14"/>
    <w:rsid w:val="008D1AAA"/>
    <w:rsid w:val="008D48B3"/>
    <w:rsid w:val="008F30C7"/>
    <w:rsid w:val="008F6A61"/>
    <w:rsid w:val="00905C26"/>
    <w:rsid w:val="00913D48"/>
    <w:rsid w:val="00914A14"/>
    <w:rsid w:val="0092397E"/>
    <w:rsid w:val="00924E26"/>
    <w:rsid w:val="00942FC1"/>
    <w:rsid w:val="0096537A"/>
    <w:rsid w:val="009655CC"/>
    <w:rsid w:val="00973FA7"/>
    <w:rsid w:val="00980505"/>
    <w:rsid w:val="0098190F"/>
    <w:rsid w:val="009966B3"/>
    <w:rsid w:val="00996C72"/>
    <w:rsid w:val="009B51A3"/>
    <w:rsid w:val="009B545A"/>
    <w:rsid w:val="009B5CEA"/>
    <w:rsid w:val="009C1BF4"/>
    <w:rsid w:val="009D3A3B"/>
    <w:rsid w:val="009D3C51"/>
    <w:rsid w:val="009D6D3D"/>
    <w:rsid w:val="009D767C"/>
    <w:rsid w:val="009E4896"/>
    <w:rsid w:val="00A0615E"/>
    <w:rsid w:val="00A06770"/>
    <w:rsid w:val="00A1483A"/>
    <w:rsid w:val="00A2445B"/>
    <w:rsid w:val="00A2789E"/>
    <w:rsid w:val="00A363AB"/>
    <w:rsid w:val="00A5493A"/>
    <w:rsid w:val="00A70FBC"/>
    <w:rsid w:val="00A816AD"/>
    <w:rsid w:val="00AB0F8A"/>
    <w:rsid w:val="00AE0C26"/>
    <w:rsid w:val="00AE5AD5"/>
    <w:rsid w:val="00B02C85"/>
    <w:rsid w:val="00B0604B"/>
    <w:rsid w:val="00B22AF8"/>
    <w:rsid w:val="00B250C4"/>
    <w:rsid w:val="00B313C2"/>
    <w:rsid w:val="00B36572"/>
    <w:rsid w:val="00B36897"/>
    <w:rsid w:val="00B40ACC"/>
    <w:rsid w:val="00B519AC"/>
    <w:rsid w:val="00B723F3"/>
    <w:rsid w:val="00B8474D"/>
    <w:rsid w:val="00B94CD3"/>
    <w:rsid w:val="00B952E5"/>
    <w:rsid w:val="00BA0329"/>
    <w:rsid w:val="00BB1936"/>
    <w:rsid w:val="00BD470E"/>
    <w:rsid w:val="00BF1468"/>
    <w:rsid w:val="00C11749"/>
    <w:rsid w:val="00C20C5D"/>
    <w:rsid w:val="00C26BDB"/>
    <w:rsid w:val="00C427C1"/>
    <w:rsid w:val="00C46B15"/>
    <w:rsid w:val="00C628C4"/>
    <w:rsid w:val="00C63C4C"/>
    <w:rsid w:val="00C64C77"/>
    <w:rsid w:val="00C65BC7"/>
    <w:rsid w:val="00C85DEC"/>
    <w:rsid w:val="00CA0B41"/>
    <w:rsid w:val="00CB59F9"/>
    <w:rsid w:val="00CE61CA"/>
    <w:rsid w:val="00CF3C8E"/>
    <w:rsid w:val="00D22BE6"/>
    <w:rsid w:val="00D508D8"/>
    <w:rsid w:val="00D52F54"/>
    <w:rsid w:val="00D534BF"/>
    <w:rsid w:val="00D966AD"/>
    <w:rsid w:val="00DA46EB"/>
    <w:rsid w:val="00DB5C90"/>
    <w:rsid w:val="00DD0986"/>
    <w:rsid w:val="00DD23DB"/>
    <w:rsid w:val="00DD274F"/>
    <w:rsid w:val="00DE1CA3"/>
    <w:rsid w:val="00DE5B08"/>
    <w:rsid w:val="00E12909"/>
    <w:rsid w:val="00E3712B"/>
    <w:rsid w:val="00E72788"/>
    <w:rsid w:val="00E72B3E"/>
    <w:rsid w:val="00E75D7C"/>
    <w:rsid w:val="00EB5DC1"/>
    <w:rsid w:val="00ED039E"/>
    <w:rsid w:val="00EE274B"/>
    <w:rsid w:val="00EE38E3"/>
    <w:rsid w:val="00EF27EE"/>
    <w:rsid w:val="00F03CB7"/>
    <w:rsid w:val="00F05490"/>
    <w:rsid w:val="00F15226"/>
    <w:rsid w:val="00F2797D"/>
    <w:rsid w:val="00F30255"/>
    <w:rsid w:val="00F34A31"/>
    <w:rsid w:val="00F44F5C"/>
    <w:rsid w:val="00F47A27"/>
    <w:rsid w:val="00F65237"/>
    <w:rsid w:val="00F66B53"/>
    <w:rsid w:val="00F8015D"/>
    <w:rsid w:val="00F80738"/>
    <w:rsid w:val="00F81592"/>
    <w:rsid w:val="00F87755"/>
    <w:rsid w:val="00FA3547"/>
    <w:rsid w:val="00FA7013"/>
    <w:rsid w:val="00FC38AA"/>
    <w:rsid w:val="00FC5E4E"/>
    <w:rsid w:val="00FC7C7D"/>
    <w:rsid w:val="00FE5F8B"/>
    <w:rsid w:val="00FF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F5369B"/>
  <w15:docId w15:val="{E6BFB115-BE6B-42AD-876C-E07F9D1D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55BEA"/>
    <w:pPr>
      <w:widowControl w:val="0"/>
    </w:pPr>
    <w:rPr>
      <w:color w:val="123269" w:themeColor="text1"/>
      <w:sz w:val="22"/>
      <w:szCs w:val="22"/>
    </w:rPr>
  </w:style>
  <w:style w:type="paragraph" w:styleId="Heading1">
    <w:name w:val="heading 1"/>
    <w:basedOn w:val="Normal"/>
    <w:link w:val="Heading1Char"/>
    <w:uiPriority w:val="1"/>
    <w:rsid w:val="0073293D"/>
    <w:pPr>
      <w:numPr>
        <w:numId w:val="6"/>
      </w:numPr>
      <w:ind w:right="1531"/>
      <w:jc w:val="both"/>
      <w:outlineLvl w:val="0"/>
    </w:pPr>
    <w:rPr>
      <w:rFonts w:asciiTheme="minorHAnsi" w:eastAsia="Romain Headline" w:hAnsiTheme="minorHAnsi"/>
      <w:sz w:val="20"/>
      <w:szCs w:val="32"/>
    </w:rPr>
  </w:style>
  <w:style w:type="paragraph" w:styleId="Heading2">
    <w:name w:val="heading 2"/>
    <w:basedOn w:val="Normal"/>
    <w:uiPriority w:val="1"/>
    <w:rsid w:val="0073293D"/>
    <w:pPr>
      <w:numPr>
        <w:numId w:val="5"/>
      </w:numPr>
      <w:ind w:left="2256" w:right="1531" w:hanging="357"/>
      <w:jc w:val="both"/>
      <w:outlineLvl w:val="1"/>
    </w:pPr>
    <w:rPr>
      <w:rFonts w:asciiTheme="minorHAnsi" w:eastAsia="Fakt Pro Med" w:hAnsiTheme="minorHAnsi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3293D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7184A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3293D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184A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3293D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35415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93D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5415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93D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2058BB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93D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2058BB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93D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2058BB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F0E39"/>
    <w:pPr>
      <w:ind w:left="1531" w:right="1531"/>
    </w:pPr>
    <w:rPr>
      <w:rFonts w:ascii="Arial" w:eastAsia="Fakt Pro Bln" w:hAnsi="Arial"/>
      <w:sz w:val="18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B1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12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12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201"/>
  </w:style>
  <w:style w:type="paragraph" w:styleId="Footer">
    <w:name w:val="footer"/>
    <w:basedOn w:val="Normal"/>
    <w:link w:val="FooterChar"/>
    <w:uiPriority w:val="99"/>
    <w:unhideWhenUsed/>
    <w:rsid w:val="003B12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201"/>
  </w:style>
  <w:style w:type="paragraph" w:customStyle="1" w:styleId="Coverinfo">
    <w:name w:val="Cover info"/>
    <w:basedOn w:val="BodyText"/>
    <w:link w:val="CoverinfoChar"/>
    <w:uiPriority w:val="1"/>
    <w:qFormat/>
    <w:rsid w:val="00FA3547"/>
    <w:rPr>
      <w:color w:val="848689"/>
    </w:rPr>
  </w:style>
  <w:style w:type="paragraph" w:customStyle="1" w:styleId="BigTitleonlytobeusedonce">
    <w:name w:val="Big Title (only to be used once)"/>
    <w:basedOn w:val="Normal"/>
    <w:link w:val="BigTitleonlytobeusedonceChar"/>
    <w:uiPriority w:val="1"/>
    <w:qFormat/>
    <w:rsid w:val="006647AB"/>
    <w:pPr>
      <w:spacing w:before="960" w:after="80" w:line="540" w:lineRule="exact"/>
      <w:ind w:left="1531" w:right="1531"/>
    </w:pPr>
    <w:rPr>
      <w:rFonts w:ascii="Times New Roman" w:hAnsi="Times New Roman"/>
      <w:b/>
      <w:sz w:val="48"/>
    </w:rPr>
  </w:style>
  <w:style w:type="character" w:customStyle="1" w:styleId="BodyTextChar">
    <w:name w:val="Body Text Char"/>
    <w:link w:val="BodyText"/>
    <w:uiPriority w:val="1"/>
    <w:rsid w:val="003F0E39"/>
    <w:rPr>
      <w:rFonts w:ascii="Arial" w:eastAsia="Fakt Pro Bln" w:hAnsi="Arial"/>
      <w:color w:val="123269" w:themeColor="text1"/>
      <w:sz w:val="18"/>
    </w:rPr>
  </w:style>
  <w:style w:type="character" w:customStyle="1" w:styleId="CoverinfoChar">
    <w:name w:val="Cover info Char"/>
    <w:link w:val="Coverinfo"/>
    <w:uiPriority w:val="1"/>
    <w:rsid w:val="00FA3547"/>
    <w:rPr>
      <w:rFonts w:eastAsia="Fakt Pro Bln"/>
      <w:color w:val="848689"/>
    </w:rPr>
  </w:style>
  <w:style w:type="paragraph" w:customStyle="1" w:styleId="Subtitle1">
    <w:name w:val="Subtitle1"/>
    <w:basedOn w:val="Normal"/>
    <w:next w:val="smallSubtitle"/>
    <w:link w:val="subtitleChar"/>
    <w:uiPriority w:val="1"/>
    <w:qFormat/>
    <w:rsid w:val="00350981"/>
    <w:pPr>
      <w:spacing w:before="76" w:after="360"/>
      <w:ind w:left="1531" w:right="1531"/>
    </w:pPr>
    <w:rPr>
      <w:rFonts w:ascii="Arial" w:hAnsi="Arial"/>
      <w:b/>
      <w:color w:val="68C2AB" w:themeColor="background2"/>
    </w:rPr>
  </w:style>
  <w:style w:type="character" w:customStyle="1" w:styleId="BigTitleonlytobeusedonceChar">
    <w:name w:val="Big Title (only to be used once) Char"/>
    <w:link w:val="BigTitleonlytobeusedonce"/>
    <w:uiPriority w:val="1"/>
    <w:rsid w:val="006647AB"/>
    <w:rPr>
      <w:rFonts w:ascii="Times New Roman" w:hAnsi="Times New Roman"/>
      <w:b/>
      <w:color w:val="123269" w:themeColor="text1"/>
      <w:sz w:val="48"/>
      <w:szCs w:val="22"/>
    </w:rPr>
  </w:style>
  <w:style w:type="paragraph" w:customStyle="1" w:styleId="Titlecorporate">
    <w:name w:val="Title (corporate)"/>
    <w:basedOn w:val="Normal"/>
    <w:next w:val="Subtitle1"/>
    <w:link w:val="TitlecorporateChar"/>
    <w:uiPriority w:val="1"/>
    <w:qFormat/>
    <w:rsid w:val="003A6838"/>
    <w:pPr>
      <w:spacing w:before="480" w:after="480" w:line="340" w:lineRule="exact"/>
      <w:ind w:left="1531" w:right="1531"/>
    </w:pPr>
    <w:rPr>
      <w:rFonts w:ascii="Arial" w:hAnsi="Arial"/>
      <w:sz w:val="28"/>
    </w:rPr>
  </w:style>
  <w:style w:type="character" w:customStyle="1" w:styleId="subtitleChar">
    <w:name w:val="subtitle Char"/>
    <w:link w:val="Subtitle1"/>
    <w:uiPriority w:val="1"/>
    <w:rsid w:val="00350981"/>
    <w:rPr>
      <w:rFonts w:ascii="Arial" w:hAnsi="Arial"/>
      <w:b/>
      <w:color w:val="68C2AB" w:themeColor="background2"/>
      <w:sz w:val="22"/>
      <w:szCs w:val="22"/>
    </w:rPr>
  </w:style>
  <w:style w:type="paragraph" w:customStyle="1" w:styleId="BoldhighlightRI">
    <w:name w:val="Bold highlight RI"/>
    <w:basedOn w:val="BodyText"/>
    <w:link w:val="BoldhighlightRIChar"/>
    <w:uiPriority w:val="1"/>
    <w:qFormat/>
    <w:rsid w:val="00EB5DC1"/>
    <w:rPr>
      <w:rFonts w:eastAsia="Fakt Pro Med" w:cs="Fakt Pro Med"/>
      <w:b/>
    </w:rPr>
  </w:style>
  <w:style w:type="character" w:customStyle="1" w:styleId="TitlecorporateChar">
    <w:name w:val="Title (corporate) Char"/>
    <w:link w:val="Titlecorporate"/>
    <w:uiPriority w:val="1"/>
    <w:rsid w:val="003A6838"/>
    <w:rPr>
      <w:rFonts w:ascii="Arial" w:hAnsi="Arial"/>
      <w:color w:val="123269" w:themeColor="text1"/>
      <w:sz w:val="28"/>
      <w:szCs w:val="22"/>
    </w:rPr>
  </w:style>
  <w:style w:type="character" w:customStyle="1" w:styleId="BoldhighlightRIChar">
    <w:name w:val="Bold highlight RI Char"/>
    <w:link w:val="BoldhighlightRI"/>
    <w:uiPriority w:val="1"/>
    <w:rsid w:val="00EB5DC1"/>
    <w:rPr>
      <w:rFonts w:ascii="Arial" w:eastAsia="Fakt Pro Med" w:hAnsi="Arial" w:cs="Fakt Pro Med"/>
      <w:b/>
      <w:color w:val="123269" w:themeColor="text1"/>
      <w:sz w:val="18"/>
    </w:rPr>
  </w:style>
  <w:style w:type="paragraph" w:customStyle="1" w:styleId="GraphTitleRI">
    <w:name w:val="Graph Title RI"/>
    <w:basedOn w:val="Normal"/>
    <w:link w:val="GraphTitleRIChar"/>
    <w:uiPriority w:val="1"/>
    <w:qFormat/>
    <w:rsid w:val="00996C72"/>
    <w:pPr>
      <w:jc w:val="center"/>
    </w:pPr>
    <w:rPr>
      <w:rFonts w:ascii="Arial" w:eastAsiaTheme="minorHAnsi" w:hAnsi="Arial" w:cstheme="minorBidi"/>
      <w:b/>
      <w:sz w:val="16"/>
      <w:lang w:val="fr-BE"/>
    </w:rPr>
  </w:style>
  <w:style w:type="paragraph" w:customStyle="1" w:styleId="SourceGraphri">
    <w:name w:val="Source Graph ri"/>
    <w:basedOn w:val="Normal"/>
    <w:link w:val="SourceGraphriChar"/>
    <w:uiPriority w:val="1"/>
    <w:qFormat/>
    <w:rsid w:val="00996C72"/>
    <w:pPr>
      <w:jc w:val="center"/>
    </w:pPr>
    <w:rPr>
      <w:rFonts w:ascii="Arial" w:eastAsiaTheme="minorHAnsi" w:hAnsi="Arial" w:cstheme="minorBidi"/>
      <w:spacing w:val="-1"/>
      <w:sz w:val="14"/>
      <w:lang w:val="fr-BE"/>
    </w:rPr>
  </w:style>
  <w:style w:type="character" w:customStyle="1" w:styleId="GraphTitleRIChar">
    <w:name w:val="Graph Title RI Char"/>
    <w:basedOn w:val="DefaultParagraphFont"/>
    <w:link w:val="GraphTitleRI"/>
    <w:uiPriority w:val="1"/>
    <w:rsid w:val="00996C72"/>
    <w:rPr>
      <w:rFonts w:ascii="Arial" w:eastAsiaTheme="minorHAnsi" w:hAnsi="Arial" w:cstheme="minorBidi"/>
      <w:b/>
      <w:color w:val="123269" w:themeColor="text1"/>
      <w:sz w:val="16"/>
      <w:szCs w:val="22"/>
      <w:lang w:val="fr-BE"/>
    </w:rPr>
  </w:style>
  <w:style w:type="character" w:customStyle="1" w:styleId="SourceGraphriChar">
    <w:name w:val="Source Graph ri Char"/>
    <w:basedOn w:val="DefaultParagraphFont"/>
    <w:link w:val="SourceGraphri"/>
    <w:uiPriority w:val="1"/>
    <w:rsid w:val="00996C72"/>
    <w:rPr>
      <w:rFonts w:ascii="Arial" w:eastAsiaTheme="minorHAnsi" w:hAnsi="Arial" w:cstheme="minorBidi"/>
      <w:color w:val="123269" w:themeColor="text1"/>
      <w:spacing w:val="-1"/>
      <w:sz w:val="14"/>
      <w:szCs w:val="22"/>
      <w:lang w:val="fr-BE"/>
    </w:rPr>
  </w:style>
  <w:style w:type="paragraph" w:customStyle="1" w:styleId="smallSubtitle">
    <w:name w:val="small Subtitle"/>
    <w:basedOn w:val="BoldhighlightRI"/>
    <w:next w:val="BodyText"/>
    <w:link w:val="smallSubtitleChar"/>
    <w:uiPriority w:val="1"/>
    <w:qFormat/>
    <w:rsid w:val="003F0E39"/>
    <w:pPr>
      <w:spacing w:line="252" w:lineRule="auto"/>
    </w:pPr>
  </w:style>
  <w:style w:type="paragraph" w:customStyle="1" w:styleId="SignatureName">
    <w:name w:val="Signature Name"/>
    <w:basedOn w:val="BodyText"/>
    <w:link w:val="SignatureNameChar"/>
    <w:uiPriority w:val="1"/>
    <w:rsid w:val="00514FD4"/>
    <w:rPr>
      <w:color w:val="4FBC84"/>
    </w:rPr>
  </w:style>
  <w:style w:type="character" w:customStyle="1" w:styleId="smallSubtitleChar">
    <w:name w:val="small Subtitle Char"/>
    <w:basedOn w:val="BoldhighlightRIChar"/>
    <w:link w:val="smallSubtitle"/>
    <w:uiPriority w:val="1"/>
    <w:rsid w:val="003F0E39"/>
    <w:rPr>
      <w:rFonts w:ascii="Arial" w:eastAsia="Fakt Pro Med" w:hAnsi="Arial" w:cs="Fakt Pro Med"/>
      <w:b/>
      <w:color w:val="123269" w:themeColor="text1"/>
      <w:sz w:val="18"/>
    </w:rPr>
  </w:style>
  <w:style w:type="paragraph" w:customStyle="1" w:styleId="Signaturefunction">
    <w:name w:val="Signature function"/>
    <w:basedOn w:val="Normal"/>
    <w:link w:val="SignaturefunctionChar"/>
    <w:uiPriority w:val="1"/>
    <w:rsid w:val="00514FD4"/>
    <w:pPr>
      <w:spacing w:before="12"/>
      <w:ind w:left="1531" w:right="1531"/>
      <w:jc w:val="both"/>
    </w:pPr>
    <w:rPr>
      <w:i/>
      <w:sz w:val="20"/>
    </w:rPr>
  </w:style>
  <w:style w:type="character" w:customStyle="1" w:styleId="SignatureNameChar">
    <w:name w:val="Signature Name Char"/>
    <w:basedOn w:val="BodyTextChar"/>
    <w:link w:val="SignatureName"/>
    <w:uiPriority w:val="1"/>
    <w:rsid w:val="00514FD4"/>
    <w:rPr>
      <w:rFonts w:ascii="Arial" w:eastAsia="Fakt Pro Bln" w:hAnsi="Arial"/>
      <w:color w:val="4FBC84"/>
      <w:sz w:val="18"/>
    </w:rPr>
  </w:style>
  <w:style w:type="paragraph" w:customStyle="1" w:styleId="Disclaimerbodytext">
    <w:name w:val="Disclaimer body text"/>
    <w:basedOn w:val="BodyText"/>
    <w:link w:val="DisclaimerbodytextChar"/>
    <w:uiPriority w:val="1"/>
    <w:rsid w:val="00EB5DC1"/>
    <w:rPr>
      <w:sz w:val="13"/>
    </w:rPr>
  </w:style>
  <w:style w:type="character" w:customStyle="1" w:styleId="SignaturefunctionChar">
    <w:name w:val="Signature function Char"/>
    <w:basedOn w:val="DefaultParagraphFont"/>
    <w:link w:val="Signaturefunction"/>
    <w:uiPriority w:val="1"/>
    <w:rsid w:val="00514FD4"/>
    <w:rPr>
      <w:i/>
      <w:color w:val="123269" w:themeColor="text1"/>
      <w:szCs w:val="22"/>
    </w:rPr>
  </w:style>
  <w:style w:type="paragraph" w:customStyle="1" w:styleId="Disclaimer-contacttitle">
    <w:name w:val="Disclaimer-contact title"/>
    <w:basedOn w:val="BodyText"/>
    <w:link w:val="Disclaimer-contacttitleChar"/>
    <w:uiPriority w:val="1"/>
    <w:rsid w:val="002F217D"/>
  </w:style>
  <w:style w:type="character" w:customStyle="1" w:styleId="DisclaimerbodytextChar">
    <w:name w:val="Disclaimer body text Char"/>
    <w:basedOn w:val="BodyTextChar"/>
    <w:link w:val="Disclaimerbodytext"/>
    <w:uiPriority w:val="1"/>
    <w:rsid w:val="00EB5DC1"/>
    <w:rPr>
      <w:rFonts w:ascii="Arial" w:eastAsia="Fakt Pro Bln" w:hAnsi="Arial"/>
      <w:color w:val="123269" w:themeColor="text1"/>
      <w:sz w:val="13"/>
    </w:rPr>
  </w:style>
  <w:style w:type="paragraph" w:customStyle="1" w:styleId="Contact">
    <w:name w:val="Contact"/>
    <w:basedOn w:val="Disclaimerbodytext"/>
    <w:link w:val="ContactChar"/>
    <w:uiPriority w:val="1"/>
    <w:rsid w:val="0073293D"/>
    <w:rPr>
      <w:rFonts w:cs="Fakt Pro Bln"/>
      <w:b/>
      <w:color w:val="676767" w:themeColor="text2"/>
      <w:szCs w:val="13"/>
    </w:rPr>
  </w:style>
  <w:style w:type="character" w:customStyle="1" w:styleId="Disclaimer-contacttitleChar">
    <w:name w:val="Disclaimer-contact title Char"/>
    <w:basedOn w:val="BodyTextChar"/>
    <w:link w:val="Disclaimer-contacttitle"/>
    <w:uiPriority w:val="1"/>
    <w:rsid w:val="002F217D"/>
    <w:rPr>
      <w:rFonts w:ascii="Arial" w:eastAsia="Fakt Pro Bln" w:hAnsi="Arial"/>
      <w:color w:val="123269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73293D"/>
    <w:rPr>
      <w:rFonts w:asciiTheme="majorHAnsi" w:eastAsiaTheme="majorEastAsia" w:hAnsiTheme="majorHAnsi" w:cstheme="majorBidi"/>
      <w:b/>
      <w:bCs/>
      <w:color w:val="7184A5" w:themeColor="accent1"/>
      <w:sz w:val="22"/>
      <w:szCs w:val="22"/>
    </w:rPr>
  </w:style>
  <w:style w:type="character" w:customStyle="1" w:styleId="ContactChar">
    <w:name w:val="Contact Char"/>
    <w:basedOn w:val="DisclaimerbodytextChar"/>
    <w:link w:val="Contact"/>
    <w:uiPriority w:val="1"/>
    <w:rsid w:val="0073293D"/>
    <w:rPr>
      <w:rFonts w:ascii="Arial" w:eastAsia="Fakt Pro Bln" w:hAnsi="Arial" w:cs="Fakt Pro Bln"/>
      <w:b/>
      <w:color w:val="676767" w:themeColor="text2"/>
      <w:sz w:val="13"/>
      <w:szCs w:val="13"/>
    </w:rPr>
  </w:style>
  <w:style w:type="character" w:customStyle="1" w:styleId="Heading4Char">
    <w:name w:val="Heading 4 Char"/>
    <w:basedOn w:val="DefaultParagraphFont"/>
    <w:link w:val="Heading4"/>
    <w:uiPriority w:val="9"/>
    <w:rsid w:val="0073293D"/>
    <w:rPr>
      <w:rFonts w:asciiTheme="majorHAnsi" w:eastAsiaTheme="majorEastAsia" w:hAnsiTheme="majorHAnsi" w:cstheme="majorBidi"/>
      <w:b/>
      <w:bCs/>
      <w:i/>
      <w:iCs/>
      <w:color w:val="7184A5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93D"/>
    <w:rPr>
      <w:rFonts w:asciiTheme="majorHAnsi" w:eastAsiaTheme="majorEastAsia" w:hAnsiTheme="majorHAnsi" w:cstheme="majorBidi"/>
      <w:color w:val="354154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93D"/>
    <w:rPr>
      <w:rFonts w:asciiTheme="majorHAnsi" w:eastAsiaTheme="majorEastAsia" w:hAnsiTheme="majorHAnsi" w:cstheme="majorBidi"/>
      <w:i/>
      <w:iCs/>
      <w:color w:val="354154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93D"/>
    <w:rPr>
      <w:rFonts w:asciiTheme="majorHAnsi" w:eastAsiaTheme="majorEastAsia" w:hAnsiTheme="majorHAnsi" w:cstheme="majorBidi"/>
      <w:i/>
      <w:iCs/>
      <w:color w:val="2058BB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93D"/>
    <w:rPr>
      <w:rFonts w:asciiTheme="majorHAnsi" w:eastAsiaTheme="majorEastAsia" w:hAnsiTheme="majorHAnsi" w:cstheme="majorBidi"/>
      <w:color w:val="2058B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93D"/>
    <w:rPr>
      <w:rFonts w:asciiTheme="majorHAnsi" w:eastAsiaTheme="majorEastAsia" w:hAnsiTheme="majorHAnsi" w:cstheme="majorBidi"/>
      <w:i/>
      <w:iCs/>
      <w:color w:val="2058BB" w:themeColor="text1" w:themeTint="BF"/>
    </w:rPr>
  </w:style>
  <w:style w:type="paragraph" w:customStyle="1" w:styleId="test">
    <w:name w:val="test"/>
    <w:basedOn w:val="Heading1"/>
    <w:link w:val="testChar"/>
    <w:uiPriority w:val="1"/>
    <w:rsid w:val="00B723F3"/>
  </w:style>
  <w:style w:type="paragraph" w:customStyle="1" w:styleId="Bulletpointsstandard">
    <w:name w:val="Bullet points (standard)"/>
    <w:basedOn w:val="BodyText"/>
    <w:link w:val="BulletpointsstandardChar"/>
    <w:uiPriority w:val="1"/>
    <w:qFormat/>
    <w:rsid w:val="006938D1"/>
    <w:pPr>
      <w:numPr>
        <w:numId w:val="29"/>
      </w:numPr>
    </w:pPr>
    <w:rPr>
      <w:lang w:val="fr-BE"/>
    </w:rPr>
  </w:style>
  <w:style w:type="character" w:customStyle="1" w:styleId="Heading1Char">
    <w:name w:val="Heading 1 Char"/>
    <w:basedOn w:val="DefaultParagraphFont"/>
    <w:link w:val="Heading1"/>
    <w:uiPriority w:val="1"/>
    <w:rsid w:val="00B723F3"/>
    <w:rPr>
      <w:rFonts w:asciiTheme="minorHAnsi" w:eastAsia="Romain Headline" w:hAnsiTheme="minorHAnsi"/>
      <w:color w:val="123269" w:themeColor="text1"/>
      <w:szCs w:val="32"/>
    </w:rPr>
  </w:style>
  <w:style w:type="character" w:customStyle="1" w:styleId="testChar">
    <w:name w:val="test Char"/>
    <w:basedOn w:val="Heading1Char"/>
    <w:link w:val="test"/>
    <w:uiPriority w:val="1"/>
    <w:rsid w:val="00B723F3"/>
    <w:rPr>
      <w:rFonts w:asciiTheme="minorHAnsi" w:eastAsia="Romain Headline" w:hAnsiTheme="minorHAnsi"/>
      <w:color w:val="123269" w:themeColor="text1"/>
      <w:szCs w:val="32"/>
    </w:rPr>
  </w:style>
  <w:style w:type="paragraph" w:customStyle="1" w:styleId="Bulletpointswhennumberingused">
    <w:name w:val="Bullet points (when numbering used)"/>
    <w:basedOn w:val="Bulletpointsstandard"/>
    <w:link w:val="BulletpointswhennumberingusedChar"/>
    <w:uiPriority w:val="1"/>
    <w:qFormat/>
    <w:rsid w:val="006938D1"/>
    <w:pPr>
      <w:numPr>
        <w:numId w:val="30"/>
      </w:numPr>
    </w:pPr>
  </w:style>
  <w:style w:type="character" w:customStyle="1" w:styleId="BulletpointsstandardChar">
    <w:name w:val="Bullet points (standard) Char"/>
    <w:basedOn w:val="BodyTextChar"/>
    <w:link w:val="Bulletpointsstandard"/>
    <w:uiPriority w:val="1"/>
    <w:rsid w:val="006938D1"/>
    <w:rPr>
      <w:rFonts w:ascii="Arial" w:eastAsia="Fakt Pro Bln" w:hAnsi="Arial"/>
      <w:color w:val="123269" w:themeColor="text1"/>
      <w:sz w:val="18"/>
      <w:lang w:val="fr-BE"/>
    </w:rPr>
  </w:style>
  <w:style w:type="paragraph" w:customStyle="1" w:styleId="Numbering">
    <w:name w:val="Numbering"/>
    <w:basedOn w:val="BodyText"/>
    <w:link w:val="NumberingChar"/>
    <w:uiPriority w:val="1"/>
    <w:qFormat/>
    <w:rsid w:val="009655CC"/>
    <w:pPr>
      <w:numPr>
        <w:numId w:val="22"/>
      </w:numPr>
    </w:pPr>
  </w:style>
  <w:style w:type="character" w:customStyle="1" w:styleId="BulletpointswhennumberingusedChar">
    <w:name w:val="Bullet points (when numbering used) Char"/>
    <w:basedOn w:val="BulletpointsstandardChar"/>
    <w:link w:val="Bulletpointswhennumberingused"/>
    <w:uiPriority w:val="1"/>
    <w:rsid w:val="006938D1"/>
    <w:rPr>
      <w:rFonts w:ascii="Arial" w:eastAsia="Fakt Pro Bln" w:hAnsi="Arial"/>
      <w:color w:val="123269" w:themeColor="text1"/>
      <w:sz w:val="18"/>
      <w:lang w:val="fr-BE"/>
    </w:rPr>
  </w:style>
  <w:style w:type="character" w:styleId="Hyperlink">
    <w:name w:val="Hyperlink"/>
    <w:basedOn w:val="DefaultParagraphFont"/>
    <w:uiPriority w:val="99"/>
    <w:unhideWhenUsed/>
    <w:rsid w:val="00A2445B"/>
    <w:rPr>
      <w:color w:val="123269" w:themeColor="hyperlink"/>
      <w:u w:val="single"/>
    </w:rPr>
  </w:style>
  <w:style w:type="character" w:customStyle="1" w:styleId="NumberingChar">
    <w:name w:val="Numbering Char"/>
    <w:basedOn w:val="BodyTextChar"/>
    <w:link w:val="Numbering"/>
    <w:uiPriority w:val="1"/>
    <w:rsid w:val="009655CC"/>
    <w:rPr>
      <w:rFonts w:ascii="Arial" w:eastAsia="Fakt Pro Bln" w:hAnsi="Arial"/>
      <w:color w:val="123269" w:themeColor="text1"/>
      <w:sz w:val="18"/>
    </w:rPr>
  </w:style>
  <w:style w:type="paragraph" w:customStyle="1" w:styleId="contactinfo">
    <w:name w:val="contact info"/>
    <w:basedOn w:val="Disclaimerbodytext"/>
    <w:link w:val="contactinfoChar"/>
    <w:uiPriority w:val="1"/>
    <w:qFormat/>
    <w:rsid w:val="007E3CEE"/>
    <w:rPr>
      <w:b/>
      <w:sz w:val="15"/>
    </w:rPr>
  </w:style>
  <w:style w:type="paragraph" w:customStyle="1" w:styleId="Lexicon">
    <w:name w:val="Lexicon"/>
    <w:basedOn w:val="BodyText"/>
    <w:link w:val="LexiconChar"/>
    <w:uiPriority w:val="1"/>
    <w:qFormat/>
    <w:rsid w:val="00E12909"/>
    <w:rPr>
      <w:i/>
      <w:color w:val="7184A5" w:themeColor="accent1"/>
      <w:sz w:val="16"/>
    </w:rPr>
  </w:style>
  <w:style w:type="character" w:customStyle="1" w:styleId="contactinfoChar">
    <w:name w:val="contact info Char"/>
    <w:basedOn w:val="DisclaimerbodytextChar"/>
    <w:link w:val="contactinfo"/>
    <w:uiPriority w:val="1"/>
    <w:rsid w:val="007E3CEE"/>
    <w:rPr>
      <w:rFonts w:ascii="Arial" w:eastAsia="Fakt Pro Bln" w:hAnsi="Arial"/>
      <w:b/>
      <w:color w:val="123269" w:themeColor="text1"/>
      <w:sz w:val="15"/>
    </w:rPr>
  </w:style>
  <w:style w:type="character" w:customStyle="1" w:styleId="LexiconChar">
    <w:name w:val="Lexicon Char"/>
    <w:basedOn w:val="BodyTextChar"/>
    <w:link w:val="Lexicon"/>
    <w:uiPriority w:val="1"/>
    <w:rsid w:val="00E12909"/>
    <w:rPr>
      <w:rFonts w:ascii="Arial" w:eastAsia="Fakt Pro Bln" w:hAnsi="Arial"/>
      <w:i/>
      <w:color w:val="7184A5" w:themeColor="accent1"/>
      <w:sz w:val="16"/>
    </w:rPr>
  </w:style>
  <w:style w:type="paragraph" w:customStyle="1" w:styleId="Numberingboldtitle">
    <w:name w:val="Numbering bold (title)"/>
    <w:basedOn w:val="Numbering"/>
    <w:link w:val="NumberingboldtitleChar"/>
    <w:uiPriority w:val="1"/>
    <w:qFormat/>
    <w:rsid w:val="00FC38AA"/>
    <w:rPr>
      <w:b/>
      <w:lang w:val="en-US"/>
    </w:rPr>
  </w:style>
  <w:style w:type="character" w:customStyle="1" w:styleId="NumberingboldtitleChar">
    <w:name w:val="Numbering bold (title) Char"/>
    <w:basedOn w:val="NumberingChar"/>
    <w:link w:val="Numberingboldtitle"/>
    <w:uiPriority w:val="1"/>
    <w:rsid w:val="00FC38AA"/>
    <w:rPr>
      <w:rFonts w:ascii="Arial" w:eastAsia="Fakt Pro Bln" w:hAnsi="Arial"/>
      <w:b/>
      <w:color w:val="123269" w:themeColor="text1"/>
      <w:sz w:val="18"/>
      <w:lang w:val="en-US"/>
    </w:rPr>
  </w:style>
  <w:style w:type="paragraph" w:customStyle="1" w:styleId="department">
    <w:name w:val="department"/>
    <w:basedOn w:val="Normal"/>
    <w:link w:val="departmentChar"/>
    <w:uiPriority w:val="1"/>
    <w:qFormat/>
    <w:rsid w:val="005F27AD"/>
    <w:pPr>
      <w:jc w:val="right"/>
    </w:pPr>
    <w:rPr>
      <w:rFonts w:eastAsia="Fakt Pro Med" w:cs="Fakt Pro Med"/>
      <w:szCs w:val="26"/>
      <w:lang w:val="en-US"/>
    </w:rPr>
  </w:style>
  <w:style w:type="character" w:customStyle="1" w:styleId="departmentChar">
    <w:name w:val="department Char"/>
    <w:basedOn w:val="DefaultParagraphFont"/>
    <w:link w:val="department"/>
    <w:uiPriority w:val="1"/>
    <w:rsid w:val="005F27AD"/>
    <w:rPr>
      <w:rFonts w:eastAsia="Fakt Pro Med" w:cs="Fakt Pro Med"/>
      <w:color w:val="123269" w:themeColor="text1"/>
      <w:sz w:val="22"/>
      <w:szCs w:val="26"/>
      <w:lang w:val="en-US"/>
    </w:rPr>
  </w:style>
  <w:style w:type="paragraph" w:customStyle="1" w:styleId="Titlehighlight">
    <w:name w:val="Title highlight"/>
    <w:basedOn w:val="Titlecorporate"/>
    <w:link w:val="TitlehighlightChar"/>
    <w:uiPriority w:val="1"/>
    <w:rsid w:val="00996C72"/>
    <w:rPr>
      <w:b/>
    </w:rPr>
  </w:style>
  <w:style w:type="character" w:customStyle="1" w:styleId="TitlehighlightChar">
    <w:name w:val="Title highlight Char"/>
    <w:basedOn w:val="TitlecorporateChar"/>
    <w:link w:val="Titlehighlight"/>
    <w:uiPriority w:val="1"/>
    <w:rsid w:val="00996C72"/>
    <w:rPr>
      <w:rFonts w:ascii="Times New Roman" w:hAnsi="Times New Roman"/>
      <w:b/>
      <w:color w:val="123269" w:themeColor="text1"/>
      <w:sz w:val="36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E3CE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65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1430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PAM - Rebranding">
      <a:dk1>
        <a:srgbClr val="123269"/>
      </a:dk1>
      <a:lt1>
        <a:srgbClr val="FFFFFF"/>
      </a:lt1>
      <a:dk2>
        <a:srgbClr val="676767"/>
      </a:dk2>
      <a:lt2>
        <a:srgbClr val="68C2AB"/>
      </a:lt2>
      <a:accent1>
        <a:srgbClr val="7184A5"/>
      </a:accent1>
      <a:accent2>
        <a:srgbClr val="E7EAEF"/>
      </a:accent2>
      <a:accent3>
        <a:srgbClr val="B3B3B3"/>
      </a:accent3>
      <a:accent4>
        <a:srgbClr val="E5E5E5"/>
      </a:accent4>
      <a:accent5>
        <a:srgbClr val="A6DACD"/>
      </a:accent5>
      <a:accent6>
        <a:srgbClr val="E1F2ED"/>
      </a:accent6>
      <a:hlink>
        <a:srgbClr val="123269"/>
      </a:hlink>
      <a:folHlink>
        <a:srgbClr val="68C2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1591B-23D4-48DD-A9A2-895DBD02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report_Eq SRI MSCI index_FR.indd</vt:lpstr>
    </vt:vector>
  </TitlesOfParts>
  <Company>Degroof</Company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report_Eq SRI MSCI index_FR.indd</dc:title>
  <dc:creator>Ophélie Mortier</dc:creator>
  <cp:lastModifiedBy>Lucas Trevisani</cp:lastModifiedBy>
  <cp:revision>5</cp:revision>
  <cp:lastPrinted>2023-08-23T12:23:00Z</cp:lastPrinted>
  <dcterms:created xsi:type="dcterms:W3CDTF">2025-01-14T13:37:00Z</dcterms:created>
  <dcterms:modified xsi:type="dcterms:W3CDTF">2025-01-14T15:22:00Z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LastSaved">
    <vt:filetime>2017-07-11T00:00:00Z</vt:filetime>
  </property>
  <property fmtid="{D5CDD505-2E9C-101B-9397-08002B2CF9AE}" pid="4" name="Offisync_ProviderInitializationData">
    <vt:lpwstr>https://wallstream.degroofpetercam.com</vt:lpwstr>
  </property>
  <property fmtid="{D5CDD505-2E9C-101B-9397-08002B2CF9AE}" pid="5" name="Jive_VersionGuid">
    <vt:lpwstr>e6e37d7d-6e59-4b72-99d8-4f5c053f55a0</vt:lpwstr>
  </property>
  <property fmtid="{D5CDD505-2E9C-101B-9397-08002B2CF9AE}" pid="6" name="Offisync_UpdateToken">
    <vt:lpwstr>4</vt:lpwstr>
  </property>
  <property fmtid="{D5CDD505-2E9C-101B-9397-08002B2CF9AE}" pid="7" name="Offisync_ServerID">
    <vt:lpwstr>6891fee2-024b-4713-9106-c584935d5a1d</vt:lpwstr>
  </property>
  <property fmtid="{D5CDD505-2E9C-101B-9397-08002B2CF9AE}" pid="8" name="Jive_LatestUserAccountName">
    <vt:lpwstr>RIG</vt:lpwstr>
  </property>
  <property fmtid="{D5CDD505-2E9C-101B-9397-08002B2CF9AE}" pid="9" name="Offisync_UniqueId">
    <vt:lpwstr>28996</vt:lpwstr>
  </property>
  <property fmtid="{D5CDD505-2E9C-101B-9397-08002B2CF9AE}" pid="10" name="Jive_ModifiedButNotPublished">
    <vt:lpwstr>True</vt:lpwstr>
  </property>
</Properties>
</file>